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5720F" w:rsidRDefault="0025720F">
      <w:pPr>
        <w:rPr>
          <w:sz w:val="16"/>
          <w:szCs w:val="16"/>
        </w:rPr>
      </w:pPr>
    </w:p>
    <w:p w14:paraId="00000002" w14:textId="77777777" w:rsidR="0025720F" w:rsidRDefault="00E73C70">
      <w:pPr>
        <w:rPr>
          <w:sz w:val="20"/>
          <w:szCs w:val="20"/>
        </w:rPr>
      </w:pPr>
      <w:r>
        <w:rPr>
          <w:sz w:val="20"/>
          <w:szCs w:val="20"/>
        </w:rPr>
        <w:t>The Emmett City Council held a regular meeting at 501 E. Main Street, Emmett, Idaho.</w:t>
      </w:r>
    </w:p>
    <w:p w14:paraId="00000003" w14:textId="77777777" w:rsidR="0025720F" w:rsidRDefault="00E73C70">
      <w:pPr>
        <w:rPr>
          <w:sz w:val="20"/>
          <w:szCs w:val="20"/>
        </w:rPr>
      </w:pPr>
      <w:r>
        <w:rPr>
          <w:sz w:val="20"/>
          <w:szCs w:val="20"/>
        </w:rPr>
        <w:t xml:space="preserve">Mayor Gordon Petrie called the meeting to order at 7:07 p.m. </w:t>
      </w:r>
    </w:p>
    <w:p w14:paraId="00000004" w14:textId="77777777" w:rsidR="0025720F" w:rsidRDefault="00E73C70">
      <w:pPr>
        <w:rPr>
          <w:sz w:val="20"/>
          <w:szCs w:val="20"/>
        </w:rPr>
      </w:pPr>
      <w:r>
        <w:rPr>
          <w:sz w:val="20"/>
          <w:szCs w:val="20"/>
        </w:rPr>
        <w:t xml:space="preserve">Mayor Gordon Petrie led the </w:t>
      </w:r>
      <w:r>
        <w:rPr>
          <w:b/>
          <w:sz w:val="20"/>
          <w:szCs w:val="20"/>
        </w:rPr>
        <w:t>Pledge of Allegiance</w:t>
      </w:r>
    </w:p>
    <w:p w14:paraId="00000005" w14:textId="77777777" w:rsidR="0025720F" w:rsidRDefault="00E73C70">
      <w:pPr>
        <w:rPr>
          <w:sz w:val="20"/>
          <w:szCs w:val="20"/>
        </w:rPr>
      </w:pPr>
      <w:bookmarkStart w:id="0" w:name="_gjdgxs" w:colFirst="0" w:colLast="0"/>
      <w:bookmarkEnd w:id="0"/>
      <w:r>
        <w:rPr>
          <w:sz w:val="20"/>
          <w:szCs w:val="20"/>
        </w:rPr>
        <w:t xml:space="preserve">Al Cinnamon offered the </w:t>
      </w:r>
      <w:r>
        <w:rPr>
          <w:b/>
          <w:sz w:val="20"/>
          <w:szCs w:val="20"/>
        </w:rPr>
        <w:t>Community Invocation</w:t>
      </w:r>
    </w:p>
    <w:p w14:paraId="00000006" w14:textId="77777777" w:rsidR="0025720F" w:rsidRDefault="0025720F">
      <w:pPr>
        <w:rPr>
          <w:sz w:val="16"/>
          <w:szCs w:val="16"/>
        </w:rPr>
      </w:pPr>
    </w:p>
    <w:p w14:paraId="00000007" w14:textId="77777777" w:rsidR="0025720F" w:rsidRDefault="00E73C70">
      <w:pPr>
        <w:rPr>
          <w:sz w:val="20"/>
          <w:szCs w:val="20"/>
        </w:rPr>
      </w:pPr>
      <w:r>
        <w:rPr>
          <w:b/>
          <w:sz w:val="20"/>
          <w:szCs w:val="20"/>
          <w:u w:val="single"/>
        </w:rPr>
        <w:t>Council Present</w:t>
      </w:r>
      <w:r>
        <w:rPr>
          <w:sz w:val="20"/>
          <w:szCs w:val="20"/>
        </w:rPr>
        <w:t xml:space="preserve">:  Council President Michelle Welch, Councilman Shawn Alder, Councilman Gary Resinkin, Councilman Steve Nebeker, Councilman </w:t>
      </w:r>
      <w:proofErr w:type="spellStart"/>
      <w:r>
        <w:rPr>
          <w:sz w:val="20"/>
          <w:szCs w:val="20"/>
        </w:rPr>
        <w:t>Tona</w:t>
      </w:r>
      <w:proofErr w:type="spellEnd"/>
      <w:r>
        <w:rPr>
          <w:sz w:val="20"/>
          <w:szCs w:val="20"/>
        </w:rPr>
        <w:t xml:space="preserve"> Henderson, Councilman Mike Stout</w:t>
      </w:r>
    </w:p>
    <w:p w14:paraId="00000008" w14:textId="77777777" w:rsidR="0025720F" w:rsidRDefault="00E73C70">
      <w:pPr>
        <w:rPr>
          <w:sz w:val="20"/>
          <w:szCs w:val="20"/>
        </w:rPr>
      </w:pPr>
      <w:r>
        <w:rPr>
          <w:b/>
          <w:sz w:val="20"/>
          <w:szCs w:val="20"/>
          <w:u w:val="single"/>
        </w:rPr>
        <w:t>Staff Present</w:t>
      </w:r>
      <w:r>
        <w:rPr>
          <w:b/>
          <w:sz w:val="20"/>
          <w:szCs w:val="20"/>
        </w:rPr>
        <w:t>:</w:t>
      </w:r>
      <w:r>
        <w:rPr>
          <w:sz w:val="20"/>
          <w:szCs w:val="20"/>
        </w:rPr>
        <w:t xml:space="preserve">  Lyleen Jerome, Brian Sullivan, Curt Christensen, Alyce Kelley, Steve Kunka, Clint Seamons, Mike Knittel, Stephanie Johnson, Anna Marie Young</w:t>
      </w:r>
    </w:p>
    <w:p w14:paraId="00000009" w14:textId="5FCC8320" w:rsidR="0025720F" w:rsidRDefault="00E73C70">
      <w:pPr>
        <w:rPr>
          <w:sz w:val="20"/>
          <w:szCs w:val="20"/>
        </w:rPr>
      </w:pPr>
      <w:r>
        <w:rPr>
          <w:b/>
          <w:sz w:val="20"/>
          <w:szCs w:val="20"/>
          <w:u w:val="single"/>
        </w:rPr>
        <w:t>Public Present</w:t>
      </w:r>
      <w:r>
        <w:rPr>
          <w:sz w:val="20"/>
          <w:szCs w:val="20"/>
        </w:rPr>
        <w:t xml:space="preserve">: </w:t>
      </w:r>
      <w:r w:rsidR="000F46A6">
        <w:rPr>
          <w:sz w:val="20"/>
          <w:szCs w:val="20"/>
        </w:rPr>
        <w:t>Gerald Turner – 527 E. 2</w:t>
      </w:r>
      <w:r w:rsidR="000F46A6" w:rsidRPr="000F46A6">
        <w:rPr>
          <w:sz w:val="20"/>
          <w:szCs w:val="20"/>
          <w:vertAlign w:val="superscript"/>
        </w:rPr>
        <w:t>nd</w:t>
      </w:r>
      <w:r w:rsidR="000F46A6">
        <w:rPr>
          <w:sz w:val="20"/>
          <w:szCs w:val="20"/>
        </w:rPr>
        <w:t xml:space="preserve"> </w:t>
      </w:r>
      <w:r w:rsidR="00373595">
        <w:rPr>
          <w:sz w:val="20"/>
          <w:szCs w:val="20"/>
        </w:rPr>
        <w:t>St, Jason</w:t>
      </w:r>
      <w:r w:rsidR="000F46A6">
        <w:rPr>
          <w:sz w:val="20"/>
          <w:szCs w:val="20"/>
        </w:rPr>
        <w:t xml:space="preserve"> Alvarado – 407 Jade Pl, </w:t>
      </w:r>
      <w:proofErr w:type="spellStart"/>
      <w:r w:rsidR="000F46A6">
        <w:rPr>
          <w:sz w:val="20"/>
          <w:szCs w:val="20"/>
        </w:rPr>
        <w:t>Kaydin</w:t>
      </w:r>
      <w:proofErr w:type="spellEnd"/>
      <w:r w:rsidR="000F46A6">
        <w:rPr>
          <w:sz w:val="20"/>
          <w:szCs w:val="20"/>
        </w:rPr>
        <w:t xml:space="preserve"> Garces – 615 E. 3</w:t>
      </w:r>
      <w:r w:rsidR="000F46A6" w:rsidRPr="000F46A6">
        <w:rPr>
          <w:sz w:val="20"/>
          <w:szCs w:val="20"/>
          <w:vertAlign w:val="superscript"/>
        </w:rPr>
        <w:t>rd</w:t>
      </w:r>
      <w:r w:rsidR="000F46A6">
        <w:rPr>
          <w:sz w:val="20"/>
          <w:szCs w:val="20"/>
        </w:rPr>
        <w:t xml:space="preserve"> St, Silas Masse</w:t>
      </w:r>
      <w:r w:rsidR="00373595">
        <w:rPr>
          <w:sz w:val="20"/>
          <w:szCs w:val="20"/>
        </w:rPr>
        <w:t>y, Michelle Massey</w:t>
      </w:r>
      <w:r w:rsidR="000F46A6">
        <w:rPr>
          <w:sz w:val="20"/>
          <w:szCs w:val="20"/>
        </w:rPr>
        <w:t xml:space="preserve">– 1455 Emmett Ave. – Letha, Luis </w:t>
      </w:r>
      <w:proofErr w:type="spellStart"/>
      <w:r w:rsidR="000F46A6">
        <w:rPr>
          <w:sz w:val="20"/>
          <w:szCs w:val="20"/>
        </w:rPr>
        <w:t>Machica</w:t>
      </w:r>
      <w:proofErr w:type="spellEnd"/>
      <w:r w:rsidR="000F46A6">
        <w:rPr>
          <w:sz w:val="20"/>
          <w:szCs w:val="20"/>
        </w:rPr>
        <w:t xml:space="preserve"> – 1169 </w:t>
      </w:r>
      <w:proofErr w:type="spellStart"/>
      <w:r w:rsidR="000F46A6">
        <w:rPr>
          <w:sz w:val="20"/>
          <w:szCs w:val="20"/>
        </w:rPr>
        <w:t>Kaetzel</w:t>
      </w:r>
      <w:proofErr w:type="spellEnd"/>
      <w:r w:rsidR="000F46A6">
        <w:rPr>
          <w:sz w:val="20"/>
          <w:szCs w:val="20"/>
        </w:rPr>
        <w:t xml:space="preserve"> Way, Hilario Garcia – 3250 W. Idaho Blvd, Brian Gregory – 1116 Regency Way, Carlos Alvarado Jr., Toni Alvarado, Lucas Alvarado, Carlos Alvarado – 407 Jade Pl, Christen </w:t>
      </w:r>
      <w:proofErr w:type="spellStart"/>
      <w:r w:rsidR="000F46A6">
        <w:rPr>
          <w:sz w:val="20"/>
          <w:szCs w:val="20"/>
        </w:rPr>
        <w:t>Alvizo</w:t>
      </w:r>
      <w:proofErr w:type="spellEnd"/>
      <w:r w:rsidR="000F46A6">
        <w:rPr>
          <w:sz w:val="20"/>
          <w:szCs w:val="20"/>
        </w:rPr>
        <w:t xml:space="preserve"> – 1415 Shady Ln, Rosy Ayala, Abraham Ayala, Eduardo Aya</w:t>
      </w:r>
      <w:r w:rsidR="00373595">
        <w:rPr>
          <w:sz w:val="20"/>
          <w:szCs w:val="20"/>
        </w:rPr>
        <w:t>la, Guadalupe Ayala</w:t>
      </w:r>
      <w:r w:rsidR="000F46A6">
        <w:rPr>
          <w:sz w:val="20"/>
          <w:szCs w:val="20"/>
        </w:rPr>
        <w:t xml:space="preserve"> – 1470 </w:t>
      </w:r>
      <w:proofErr w:type="spellStart"/>
      <w:r w:rsidR="000F46A6">
        <w:rPr>
          <w:sz w:val="20"/>
          <w:szCs w:val="20"/>
        </w:rPr>
        <w:t>Fernlee</w:t>
      </w:r>
      <w:proofErr w:type="spellEnd"/>
      <w:r w:rsidR="000F46A6">
        <w:rPr>
          <w:sz w:val="20"/>
          <w:szCs w:val="20"/>
        </w:rPr>
        <w:t xml:space="preserve"> Circle, </w:t>
      </w:r>
      <w:proofErr w:type="spellStart"/>
      <w:r w:rsidR="00373595">
        <w:rPr>
          <w:sz w:val="20"/>
          <w:szCs w:val="20"/>
        </w:rPr>
        <w:t>Lynsie</w:t>
      </w:r>
      <w:proofErr w:type="spellEnd"/>
      <w:r w:rsidR="00373595">
        <w:rPr>
          <w:sz w:val="20"/>
          <w:szCs w:val="20"/>
        </w:rPr>
        <w:t xml:space="preserve"> Vickery – EFD, </w:t>
      </w:r>
    </w:p>
    <w:p w14:paraId="0000000A" w14:textId="77777777" w:rsidR="0025720F" w:rsidRDefault="0025720F">
      <w:pPr>
        <w:rPr>
          <w:sz w:val="20"/>
          <w:szCs w:val="20"/>
        </w:rPr>
      </w:pPr>
    </w:p>
    <w:p w14:paraId="0000000B" w14:textId="77777777" w:rsidR="0025720F" w:rsidRDefault="00E73C70">
      <w:pPr>
        <w:rPr>
          <w:sz w:val="20"/>
          <w:szCs w:val="20"/>
        </w:rPr>
      </w:pPr>
      <w:r>
        <w:rPr>
          <w:b/>
          <w:sz w:val="20"/>
          <w:szCs w:val="20"/>
          <w:u w:val="single"/>
        </w:rPr>
        <w:t>Amendments to the Agenda</w:t>
      </w:r>
      <w:r>
        <w:rPr>
          <w:sz w:val="20"/>
          <w:szCs w:val="20"/>
        </w:rPr>
        <w:t xml:space="preserve">:  Number 7 was removed off of the agenda. Mr. Chapman was unable to attend tonight’s Council Meeting. Councilman Nebeker requested that the Approval of Kennel License for Aleksandr </w:t>
      </w:r>
      <w:proofErr w:type="spellStart"/>
      <w:r>
        <w:rPr>
          <w:sz w:val="20"/>
          <w:szCs w:val="20"/>
        </w:rPr>
        <w:t>Serdyukova</w:t>
      </w:r>
      <w:proofErr w:type="spellEnd"/>
      <w:r>
        <w:rPr>
          <w:sz w:val="20"/>
          <w:szCs w:val="20"/>
        </w:rPr>
        <w:t xml:space="preserve"> to the Non-Consent Agenda</w:t>
      </w:r>
    </w:p>
    <w:p w14:paraId="0000000C" w14:textId="77777777" w:rsidR="0025720F" w:rsidRDefault="0025720F">
      <w:pPr>
        <w:rPr>
          <w:sz w:val="16"/>
          <w:szCs w:val="16"/>
        </w:rPr>
      </w:pPr>
    </w:p>
    <w:p w14:paraId="0000000D" w14:textId="42963DB6" w:rsidR="0025720F" w:rsidRDefault="00E73C70">
      <w:pPr>
        <w:rPr>
          <w:sz w:val="20"/>
          <w:szCs w:val="20"/>
        </w:rPr>
      </w:pPr>
      <w:r>
        <w:rPr>
          <w:sz w:val="20"/>
          <w:szCs w:val="20"/>
        </w:rPr>
        <w:t>Councilman Nebeker made a</w:t>
      </w:r>
      <w:r>
        <w:rPr>
          <w:b/>
          <w:sz w:val="20"/>
          <w:szCs w:val="20"/>
        </w:rPr>
        <w:t xml:space="preserve"> MOTION TO APPROVE THE AGENDA AS </w:t>
      </w:r>
      <w:r w:rsidR="0039653E">
        <w:rPr>
          <w:b/>
          <w:sz w:val="20"/>
          <w:szCs w:val="20"/>
        </w:rPr>
        <w:t>AMENDED. Seconded</w:t>
      </w:r>
      <w:r>
        <w:rPr>
          <w:b/>
          <w:sz w:val="20"/>
          <w:szCs w:val="20"/>
        </w:rPr>
        <w:t>. 6 -AYES, 0- NAYES.  Motion Carried.</w:t>
      </w:r>
    </w:p>
    <w:p w14:paraId="0000000E" w14:textId="77777777" w:rsidR="0025720F" w:rsidRDefault="0025720F">
      <w:pPr>
        <w:rPr>
          <w:sz w:val="16"/>
          <w:szCs w:val="16"/>
        </w:rPr>
      </w:pPr>
    </w:p>
    <w:p w14:paraId="0000000F" w14:textId="77777777" w:rsidR="0025720F" w:rsidRDefault="00E73C70">
      <w:pPr>
        <w:rPr>
          <w:sz w:val="20"/>
          <w:szCs w:val="20"/>
        </w:rPr>
      </w:pPr>
      <w:r>
        <w:rPr>
          <w:b/>
          <w:sz w:val="20"/>
          <w:szCs w:val="20"/>
          <w:u w:val="single"/>
        </w:rPr>
        <w:t>Declaration of Conflicts of Interest:</w:t>
      </w:r>
      <w:r>
        <w:rPr>
          <w:sz w:val="20"/>
          <w:szCs w:val="20"/>
        </w:rPr>
        <w:t xml:space="preserve"> - None </w:t>
      </w:r>
    </w:p>
    <w:p w14:paraId="00000010" w14:textId="77777777" w:rsidR="0025720F" w:rsidRDefault="00E73C70">
      <w:pPr>
        <w:rPr>
          <w:sz w:val="20"/>
          <w:szCs w:val="20"/>
          <w:u w:val="single"/>
        </w:rPr>
      </w:pPr>
      <w:bookmarkStart w:id="1" w:name="_30j0zll" w:colFirst="0" w:colLast="0"/>
      <w:bookmarkEnd w:id="1"/>
      <w:r>
        <w:rPr>
          <w:b/>
          <w:sz w:val="20"/>
          <w:szCs w:val="20"/>
          <w:u w:val="single"/>
        </w:rPr>
        <w:t>Declaration of Council Members’ Discussion Outside an Open Meeting</w:t>
      </w:r>
      <w:r>
        <w:rPr>
          <w:sz w:val="20"/>
          <w:szCs w:val="20"/>
        </w:rPr>
        <w:t xml:space="preserve">: - None </w:t>
      </w:r>
    </w:p>
    <w:p w14:paraId="00000011" w14:textId="77777777" w:rsidR="0025720F" w:rsidRDefault="0025720F">
      <w:pPr>
        <w:rPr>
          <w:sz w:val="16"/>
          <w:szCs w:val="16"/>
        </w:rPr>
      </w:pPr>
    </w:p>
    <w:p w14:paraId="00000012" w14:textId="77777777" w:rsidR="0025720F" w:rsidRDefault="00E73C70">
      <w:pPr>
        <w:rPr>
          <w:sz w:val="20"/>
          <w:szCs w:val="20"/>
        </w:rPr>
      </w:pPr>
      <w:r>
        <w:rPr>
          <w:b/>
          <w:sz w:val="20"/>
          <w:szCs w:val="20"/>
          <w:u w:val="single"/>
        </w:rPr>
        <w:t>CONSENT AGENDA</w:t>
      </w:r>
      <w:r>
        <w:rPr>
          <w:sz w:val="20"/>
          <w:szCs w:val="20"/>
        </w:rPr>
        <w:t>:</w:t>
      </w:r>
    </w:p>
    <w:p w14:paraId="00000013" w14:textId="77777777" w:rsidR="0025720F" w:rsidRDefault="00E73C70">
      <w:pPr>
        <w:rPr>
          <w:sz w:val="20"/>
          <w:szCs w:val="20"/>
        </w:rPr>
      </w:pPr>
      <w:bookmarkStart w:id="2" w:name="_1fob9te" w:colFirst="0" w:colLast="0"/>
      <w:bookmarkEnd w:id="2"/>
      <w:r>
        <w:rPr>
          <w:sz w:val="20"/>
          <w:szCs w:val="20"/>
        </w:rPr>
        <w:t xml:space="preserve">     </w:t>
      </w:r>
      <w:r>
        <w:rPr>
          <w:b/>
          <w:sz w:val="20"/>
          <w:szCs w:val="20"/>
        </w:rPr>
        <w:t xml:space="preserve">A. </w:t>
      </w:r>
      <w:r>
        <w:rPr>
          <w:sz w:val="20"/>
          <w:szCs w:val="20"/>
        </w:rPr>
        <w:t xml:space="preserve"> </w:t>
      </w:r>
      <w:r>
        <w:rPr>
          <w:b/>
          <w:sz w:val="20"/>
          <w:szCs w:val="20"/>
        </w:rPr>
        <w:t>Approval of Minutes</w:t>
      </w:r>
      <w:r>
        <w:rPr>
          <w:sz w:val="20"/>
          <w:szCs w:val="20"/>
        </w:rPr>
        <w:t xml:space="preserve"> – October 8, 2019</w:t>
      </w:r>
    </w:p>
    <w:p w14:paraId="00000014" w14:textId="77777777" w:rsidR="0025720F" w:rsidRDefault="00E73C70">
      <w:pPr>
        <w:rPr>
          <w:sz w:val="20"/>
          <w:szCs w:val="20"/>
        </w:rPr>
      </w:pPr>
      <w:bookmarkStart w:id="3" w:name="_f2yrwkw2h9b6" w:colFirst="0" w:colLast="0"/>
      <w:bookmarkEnd w:id="3"/>
      <w:r>
        <w:rPr>
          <w:sz w:val="20"/>
          <w:szCs w:val="20"/>
        </w:rPr>
        <w:tab/>
      </w:r>
      <w:r>
        <w:rPr>
          <w:sz w:val="20"/>
          <w:szCs w:val="20"/>
        </w:rPr>
        <w:tab/>
      </w:r>
      <w:r>
        <w:rPr>
          <w:sz w:val="20"/>
          <w:szCs w:val="20"/>
        </w:rPr>
        <w:tab/>
        <w:t xml:space="preserve">         October 22, 2019</w:t>
      </w:r>
    </w:p>
    <w:p w14:paraId="00000015" w14:textId="77777777" w:rsidR="0025720F" w:rsidRDefault="00E73C70">
      <w:pPr>
        <w:rPr>
          <w:b/>
          <w:sz w:val="20"/>
          <w:szCs w:val="20"/>
        </w:rPr>
      </w:pPr>
      <w:r>
        <w:rPr>
          <w:b/>
          <w:sz w:val="20"/>
          <w:szCs w:val="20"/>
        </w:rPr>
        <w:t xml:space="preserve">     B.  Approval of Accounts Payable</w:t>
      </w:r>
    </w:p>
    <w:p w14:paraId="00000016" w14:textId="77777777" w:rsidR="0025720F" w:rsidRDefault="00E73C70">
      <w:pPr>
        <w:rPr>
          <w:sz w:val="20"/>
          <w:szCs w:val="20"/>
        </w:rPr>
      </w:pPr>
      <w:r>
        <w:rPr>
          <w:b/>
          <w:sz w:val="20"/>
          <w:szCs w:val="20"/>
        </w:rPr>
        <w:t xml:space="preserve">     C. Approval of Kennel License - </w:t>
      </w:r>
      <w:r>
        <w:rPr>
          <w:sz w:val="20"/>
          <w:szCs w:val="20"/>
        </w:rPr>
        <w:t xml:space="preserve">Aleksandr </w:t>
      </w:r>
      <w:proofErr w:type="spellStart"/>
      <w:r>
        <w:rPr>
          <w:sz w:val="20"/>
          <w:szCs w:val="20"/>
        </w:rPr>
        <w:t>Serdyukova</w:t>
      </w:r>
      <w:proofErr w:type="spellEnd"/>
      <w:r>
        <w:rPr>
          <w:sz w:val="20"/>
          <w:szCs w:val="20"/>
        </w:rPr>
        <w:t xml:space="preserve"> -- moved to the non-consent agenda.</w:t>
      </w:r>
    </w:p>
    <w:p w14:paraId="00000017" w14:textId="77777777" w:rsidR="0025720F" w:rsidRDefault="00E73C70">
      <w:pPr>
        <w:rPr>
          <w:b/>
          <w:sz w:val="20"/>
          <w:szCs w:val="20"/>
        </w:rPr>
      </w:pPr>
      <w:r>
        <w:rPr>
          <w:sz w:val="20"/>
          <w:szCs w:val="20"/>
        </w:rPr>
        <w:t xml:space="preserve">     </w:t>
      </w:r>
      <w:r>
        <w:rPr>
          <w:b/>
          <w:sz w:val="20"/>
          <w:szCs w:val="20"/>
        </w:rPr>
        <w:t>D. Approval of Bartender Permits:</w:t>
      </w:r>
    </w:p>
    <w:p w14:paraId="00000018" w14:textId="77777777" w:rsidR="0025720F" w:rsidRDefault="00E73C70">
      <w:pPr>
        <w:rPr>
          <w:sz w:val="20"/>
          <w:szCs w:val="20"/>
        </w:rPr>
      </w:pPr>
      <w:r>
        <w:rPr>
          <w:b/>
          <w:sz w:val="20"/>
          <w:szCs w:val="20"/>
        </w:rPr>
        <w:tab/>
      </w:r>
      <w:r>
        <w:rPr>
          <w:sz w:val="20"/>
          <w:szCs w:val="20"/>
        </w:rPr>
        <w:t>Olivia Duran</w:t>
      </w:r>
    </w:p>
    <w:p w14:paraId="00000019" w14:textId="77777777" w:rsidR="0025720F" w:rsidRDefault="00E73C70">
      <w:pPr>
        <w:rPr>
          <w:sz w:val="20"/>
          <w:szCs w:val="20"/>
        </w:rPr>
      </w:pPr>
      <w:r>
        <w:rPr>
          <w:sz w:val="20"/>
          <w:szCs w:val="20"/>
        </w:rPr>
        <w:tab/>
        <w:t>Cheryl Jones</w:t>
      </w:r>
    </w:p>
    <w:p w14:paraId="0000001A" w14:textId="77777777" w:rsidR="0025720F" w:rsidRDefault="00E73C70">
      <w:pPr>
        <w:rPr>
          <w:sz w:val="20"/>
          <w:szCs w:val="20"/>
        </w:rPr>
      </w:pPr>
      <w:r>
        <w:rPr>
          <w:sz w:val="20"/>
          <w:szCs w:val="20"/>
        </w:rPr>
        <w:tab/>
        <w:t>Maria De La Luz Marin</w:t>
      </w:r>
    </w:p>
    <w:p w14:paraId="0000001B" w14:textId="77777777" w:rsidR="0025720F" w:rsidRDefault="00E73C70">
      <w:pPr>
        <w:rPr>
          <w:sz w:val="20"/>
          <w:szCs w:val="20"/>
        </w:rPr>
      </w:pPr>
      <w:r>
        <w:rPr>
          <w:sz w:val="20"/>
          <w:szCs w:val="20"/>
        </w:rPr>
        <w:tab/>
        <w:t xml:space="preserve">Brooke Anne </w:t>
      </w:r>
      <w:proofErr w:type="spellStart"/>
      <w:r>
        <w:rPr>
          <w:sz w:val="20"/>
          <w:szCs w:val="20"/>
        </w:rPr>
        <w:t>Troutt</w:t>
      </w:r>
      <w:proofErr w:type="spellEnd"/>
    </w:p>
    <w:p w14:paraId="0000001C" w14:textId="77777777" w:rsidR="0025720F" w:rsidRDefault="00E73C70">
      <w:pPr>
        <w:rPr>
          <w:sz w:val="20"/>
          <w:szCs w:val="20"/>
        </w:rPr>
      </w:pPr>
      <w:r>
        <w:rPr>
          <w:sz w:val="20"/>
          <w:szCs w:val="20"/>
        </w:rPr>
        <w:tab/>
      </w:r>
      <w:proofErr w:type="spellStart"/>
      <w:r>
        <w:rPr>
          <w:sz w:val="20"/>
          <w:szCs w:val="20"/>
        </w:rPr>
        <w:t>Rochell</w:t>
      </w:r>
      <w:proofErr w:type="spellEnd"/>
      <w:r>
        <w:rPr>
          <w:sz w:val="20"/>
          <w:szCs w:val="20"/>
        </w:rPr>
        <w:t xml:space="preserve"> Russell</w:t>
      </w:r>
    </w:p>
    <w:p w14:paraId="0000001D" w14:textId="77777777" w:rsidR="0025720F" w:rsidRDefault="00E73C70">
      <w:pPr>
        <w:rPr>
          <w:sz w:val="20"/>
          <w:szCs w:val="20"/>
        </w:rPr>
      </w:pPr>
      <w:r>
        <w:rPr>
          <w:sz w:val="20"/>
          <w:szCs w:val="20"/>
        </w:rPr>
        <w:tab/>
        <w:t>Raymond Whitaker</w:t>
      </w:r>
    </w:p>
    <w:p w14:paraId="0000001E" w14:textId="77777777" w:rsidR="0025720F" w:rsidRDefault="0025720F">
      <w:pPr>
        <w:rPr>
          <w:sz w:val="20"/>
          <w:szCs w:val="20"/>
        </w:rPr>
      </w:pPr>
    </w:p>
    <w:p w14:paraId="0000001F" w14:textId="77777777" w:rsidR="0025720F" w:rsidRDefault="00E73C70">
      <w:pPr>
        <w:rPr>
          <w:sz w:val="20"/>
          <w:szCs w:val="20"/>
        </w:rPr>
      </w:pPr>
      <w:r>
        <w:rPr>
          <w:sz w:val="20"/>
          <w:szCs w:val="20"/>
        </w:rPr>
        <w:t>Councilman Henderson made a</w:t>
      </w:r>
      <w:r>
        <w:rPr>
          <w:b/>
          <w:sz w:val="20"/>
          <w:szCs w:val="20"/>
        </w:rPr>
        <w:t xml:space="preserve"> MOTION TO ACCEPT THE CONSENT AGENDA AS AMENDED. SECONDED. 6 – AYES, 0- NOES.  Motion Carried.</w:t>
      </w:r>
    </w:p>
    <w:p w14:paraId="00000020" w14:textId="77777777" w:rsidR="0025720F" w:rsidRDefault="0025720F">
      <w:pPr>
        <w:rPr>
          <w:sz w:val="16"/>
          <w:szCs w:val="16"/>
        </w:rPr>
      </w:pPr>
    </w:p>
    <w:p w14:paraId="00000021" w14:textId="77777777" w:rsidR="0025720F" w:rsidRDefault="00E73C70">
      <w:pPr>
        <w:rPr>
          <w:sz w:val="20"/>
          <w:szCs w:val="20"/>
          <w:u w:val="single"/>
        </w:rPr>
      </w:pPr>
      <w:r>
        <w:rPr>
          <w:b/>
          <w:sz w:val="20"/>
          <w:szCs w:val="20"/>
          <w:u w:val="single"/>
        </w:rPr>
        <w:t>ELECTED OFFICIALS:</w:t>
      </w:r>
    </w:p>
    <w:p w14:paraId="00000022" w14:textId="77777777" w:rsidR="0025720F" w:rsidRDefault="00E73C70">
      <w:pPr>
        <w:numPr>
          <w:ilvl w:val="0"/>
          <w:numId w:val="2"/>
        </w:numPr>
        <w:rPr>
          <w:sz w:val="20"/>
          <w:szCs w:val="20"/>
        </w:rPr>
      </w:pPr>
      <w:r>
        <w:rPr>
          <w:b/>
          <w:sz w:val="20"/>
          <w:szCs w:val="20"/>
        </w:rPr>
        <w:t xml:space="preserve">Mayor </w:t>
      </w:r>
    </w:p>
    <w:p w14:paraId="00000023" w14:textId="4BF4E4D1" w:rsidR="0025720F" w:rsidRDefault="00E73C70">
      <w:pPr>
        <w:ind w:firstLine="720"/>
        <w:rPr>
          <w:rFonts w:ascii="Century" w:eastAsia="Century" w:hAnsi="Century" w:cs="Century"/>
          <w:sz w:val="20"/>
          <w:szCs w:val="20"/>
        </w:rPr>
      </w:pPr>
      <w:r>
        <w:rPr>
          <w:rFonts w:ascii="Century" w:eastAsia="Century" w:hAnsi="Century" w:cs="Century"/>
          <w:sz w:val="20"/>
          <w:szCs w:val="20"/>
        </w:rPr>
        <w:t>1. Recognition - Emmett High School Soccer Team &amp; Coaches - Mayor Petrie presented the team and coaches the Gem of Gem Awards for their success this past season. They went from having two consecutive losing seasons to a 14-1-1 season and a 4th place win at State.</w:t>
      </w:r>
    </w:p>
    <w:p w14:paraId="00000024" w14:textId="77777777" w:rsidR="0025720F" w:rsidRDefault="00E73C70">
      <w:pPr>
        <w:rPr>
          <w:sz w:val="20"/>
          <w:szCs w:val="20"/>
        </w:rPr>
      </w:pPr>
      <w:r>
        <w:rPr>
          <w:b/>
          <w:sz w:val="20"/>
          <w:szCs w:val="20"/>
        </w:rPr>
        <w:t xml:space="preserve">       B.  Announcements</w:t>
      </w:r>
    </w:p>
    <w:p w14:paraId="00000025" w14:textId="77777777" w:rsidR="0025720F" w:rsidRDefault="00E73C70">
      <w:pPr>
        <w:rPr>
          <w:b/>
          <w:sz w:val="20"/>
          <w:szCs w:val="20"/>
        </w:rPr>
      </w:pPr>
      <w:r>
        <w:rPr>
          <w:b/>
          <w:sz w:val="20"/>
          <w:szCs w:val="20"/>
        </w:rPr>
        <w:t xml:space="preserve">       C.  City Council </w:t>
      </w:r>
    </w:p>
    <w:p w14:paraId="00000026" w14:textId="77777777" w:rsidR="0025720F" w:rsidRDefault="00E73C70">
      <w:pPr>
        <w:numPr>
          <w:ilvl w:val="0"/>
          <w:numId w:val="1"/>
        </w:numPr>
        <w:rPr>
          <w:sz w:val="20"/>
          <w:szCs w:val="20"/>
        </w:rPr>
      </w:pPr>
      <w:r>
        <w:rPr>
          <w:sz w:val="20"/>
          <w:szCs w:val="20"/>
        </w:rPr>
        <w:t xml:space="preserve">Councilman Mike Stout - Discussion of Cell Phone Use During Council Meetings. Mr. Stout would like the council to consider drafting a motion that would prohibit cell phone use during Council Meetings by elected officials. It has been recommended that Counselor Sweeten see about other policies in other cities and bring back the information to the Council.  </w:t>
      </w:r>
    </w:p>
    <w:p w14:paraId="00000027" w14:textId="77777777" w:rsidR="0025720F" w:rsidRDefault="00E73C70">
      <w:pPr>
        <w:rPr>
          <w:sz w:val="16"/>
          <w:szCs w:val="16"/>
        </w:rPr>
      </w:pPr>
      <w:r>
        <w:rPr>
          <w:sz w:val="20"/>
          <w:szCs w:val="20"/>
        </w:rPr>
        <w:t xml:space="preserve"> </w:t>
      </w:r>
    </w:p>
    <w:p w14:paraId="00000028" w14:textId="77777777" w:rsidR="0025720F" w:rsidRDefault="00E73C70">
      <w:pPr>
        <w:rPr>
          <w:b/>
          <w:sz w:val="20"/>
          <w:szCs w:val="20"/>
          <w:u w:val="single"/>
        </w:rPr>
      </w:pPr>
      <w:r>
        <w:rPr>
          <w:b/>
          <w:sz w:val="20"/>
          <w:szCs w:val="20"/>
          <w:u w:val="single"/>
        </w:rPr>
        <w:t>NON-CONSENT AGENDA</w:t>
      </w:r>
    </w:p>
    <w:p w14:paraId="00000029" w14:textId="1F1BE852" w:rsidR="0025720F" w:rsidRDefault="00E73C70">
      <w:pPr>
        <w:rPr>
          <w:b/>
          <w:sz w:val="20"/>
          <w:szCs w:val="20"/>
        </w:rPr>
      </w:pPr>
      <w:r>
        <w:rPr>
          <w:b/>
          <w:sz w:val="20"/>
          <w:szCs w:val="20"/>
        </w:rPr>
        <w:t xml:space="preserve">Approval of Kennel License - </w:t>
      </w:r>
      <w:r>
        <w:rPr>
          <w:sz w:val="20"/>
          <w:szCs w:val="20"/>
        </w:rPr>
        <w:t xml:space="preserve">Aleksandr </w:t>
      </w:r>
      <w:proofErr w:type="spellStart"/>
      <w:r>
        <w:rPr>
          <w:sz w:val="20"/>
          <w:szCs w:val="20"/>
        </w:rPr>
        <w:t>Serdyukova</w:t>
      </w:r>
      <w:proofErr w:type="spellEnd"/>
      <w:r>
        <w:rPr>
          <w:sz w:val="20"/>
          <w:szCs w:val="20"/>
        </w:rPr>
        <w:t xml:space="preserve"> - Councilman Nebeker made a </w:t>
      </w:r>
      <w:r>
        <w:rPr>
          <w:b/>
          <w:sz w:val="20"/>
          <w:szCs w:val="20"/>
        </w:rPr>
        <w:t>MOTION TO APPROVE THE NON-COMMERCIAL KENNEL LICENSE TO ALEKSANDR SERDYUKOVA. Seconded. 6 - AYES. 0-NOES. Motion Carried.</w:t>
      </w:r>
    </w:p>
    <w:p w14:paraId="0000002A" w14:textId="77777777" w:rsidR="0025720F" w:rsidRDefault="0025720F">
      <w:pPr>
        <w:rPr>
          <w:b/>
          <w:sz w:val="20"/>
          <w:szCs w:val="20"/>
        </w:rPr>
      </w:pPr>
    </w:p>
    <w:p w14:paraId="0000002B" w14:textId="087A1169" w:rsidR="0025720F" w:rsidRDefault="00E73C70">
      <w:pPr>
        <w:rPr>
          <w:b/>
          <w:sz w:val="20"/>
          <w:szCs w:val="20"/>
        </w:rPr>
      </w:pPr>
      <w:r>
        <w:rPr>
          <w:rFonts w:ascii="Century" w:eastAsia="Century" w:hAnsi="Century" w:cs="Century"/>
          <w:sz w:val="20"/>
          <w:szCs w:val="20"/>
        </w:rPr>
        <w:t xml:space="preserve">Councilman Stout made a </w:t>
      </w:r>
      <w:r>
        <w:rPr>
          <w:b/>
          <w:sz w:val="20"/>
          <w:szCs w:val="20"/>
        </w:rPr>
        <w:t xml:space="preserve">MOTION TO APPROVE ORDINANCE #O2019-10 AN ORDINANCE OF THE CITY OF EMMETT, GEM COUNTY IDAHO, AMENDING TITLE 6 OF THE EMMETT MUNICIPAL CODE BY ADDING CHAPTER 4, PROHIBITING THE USE OF HAND HELD MOBILE ELECTRONIC DEVICES WHILE DRIVING EXCEPT UNDER CERTAIN CONDITIONS, PROVIDING FOR AN INFRACTION FINE OF $100.00 AND PROVIDING FOR EXCEPTIONS; BY PROVIDING FOR A SEVERABILITY CLAUSE; AND BY PROVIDING FOR AN EFFECTIVE DATE OF THIS ORDINANCE UPON PASSAGE, APPROVAL, AND PUBLICATION ACCORDING TO LAW. Seconded. Roll Call Vote. PRESIDENT WELCH - NAY, COUNCILMAN STOUT – AYE, COUNCILMAN HENDERSON – AYE, COUNCILMAN NEBEKER – NAY, COUNCILMAN ALDER - NAY, COUNCILMAN RESINKIN- NAY. Motion </w:t>
      </w:r>
      <w:r w:rsidR="00EE770E">
        <w:rPr>
          <w:b/>
          <w:sz w:val="20"/>
          <w:szCs w:val="20"/>
        </w:rPr>
        <w:t>failed</w:t>
      </w:r>
      <w:r>
        <w:rPr>
          <w:b/>
          <w:sz w:val="20"/>
          <w:szCs w:val="20"/>
        </w:rPr>
        <w:t xml:space="preserve">. </w:t>
      </w:r>
    </w:p>
    <w:p w14:paraId="0000002C" w14:textId="77777777" w:rsidR="0025720F" w:rsidRDefault="0025720F">
      <w:pPr>
        <w:rPr>
          <w:b/>
          <w:sz w:val="20"/>
          <w:szCs w:val="20"/>
        </w:rPr>
      </w:pPr>
    </w:p>
    <w:p w14:paraId="0000002D" w14:textId="656F2D3A" w:rsidR="0025720F" w:rsidRDefault="00E73C70">
      <w:pPr>
        <w:rPr>
          <w:b/>
          <w:sz w:val="20"/>
          <w:szCs w:val="20"/>
        </w:rPr>
      </w:pPr>
      <w:r>
        <w:rPr>
          <w:sz w:val="20"/>
          <w:szCs w:val="20"/>
        </w:rPr>
        <w:t xml:space="preserve">Councilman Nebeker made a </w:t>
      </w:r>
      <w:r>
        <w:rPr>
          <w:b/>
          <w:sz w:val="20"/>
          <w:szCs w:val="20"/>
        </w:rPr>
        <w:t xml:space="preserve">MOTION TO SET UP A JOINT PUBLIC MEETING WITH THE COUNTY TO DISCUSS THE CELL PHONE USAGE WHILE DRIVING. Seconded. </w:t>
      </w:r>
      <w:r w:rsidR="00EE770E">
        <w:rPr>
          <w:b/>
          <w:sz w:val="20"/>
          <w:szCs w:val="20"/>
        </w:rPr>
        <w:t xml:space="preserve"> 6 – AYES. 0- NOES. </w:t>
      </w:r>
      <w:r>
        <w:rPr>
          <w:b/>
          <w:sz w:val="20"/>
          <w:szCs w:val="20"/>
        </w:rPr>
        <w:t xml:space="preserve">Motion Carried. </w:t>
      </w:r>
    </w:p>
    <w:p w14:paraId="0000002E" w14:textId="77777777" w:rsidR="0025720F" w:rsidRDefault="0025720F">
      <w:pPr>
        <w:rPr>
          <w:b/>
          <w:sz w:val="20"/>
          <w:szCs w:val="20"/>
        </w:rPr>
      </w:pPr>
    </w:p>
    <w:p w14:paraId="0000002F" w14:textId="77777777" w:rsidR="0025720F" w:rsidRDefault="00E73C70">
      <w:pPr>
        <w:rPr>
          <w:rFonts w:ascii="Century" w:eastAsia="Century" w:hAnsi="Century" w:cs="Century"/>
          <w:sz w:val="20"/>
          <w:szCs w:val="20"/>
        </w:rPr>
      </w:pPr>
      <w:r>
        <w:rPr>
          <w:rFonts w:ascii="Century" w:eastAsia="Century" w:hAnsi="Century" w:cs="Century"/>
          <w:sz w:val="20"/>
          <w:szCs w:val="20"/>
        </w:rPr>
        <w:t xml:space="preserve"> Approval of Waiver of Curb Gutter, Sidewalks, and Storm Drainage for property located at </w:t>
      </w:r>
    </w:p>
    <w:p w14:paraId="00000030" w14:textId="77777777" w:rsidR="0025720F" w:rsidRDefault="00E73C70">
      <w:pPr>
        <w:rPr>
          <w:rFonts w:ascii="Century" w:eastAsia="Century" w:hAnsi="Century" w:cs="Century"/>
          <w:b/>
          <w:sz w:val="20"/>
          <w:szCs w:val="20"/>
        </w:rPr>
      </w:pPr>
      <w:r>
        <w:rPr>
          <w:rFonts w:ascii="Century" w:eastAsia="Century" w:hAnsi="Century" w:cs="Century"/>
          <w:sz w:val="20"/>
          <w:szCs w:val="20"/>
        </w:rPr>
        <w:lastRenderedPageBreak/>
        <w:t xml:space="preserve"> 2408 S. Mill Road. Brian Sullivan, Building/Zoning Administrator read request. Councilman Nebeker made a </w:t>
      </w:r>
      <w:r>
        <w:rPr>
          <w:rFonts w:ascii="Century" w:eastAsia="Century" w:hAnsi="Century" w:cs="Century"/>
          <w:b/>
          <w:sz w:val="20"/>
          <w:szCs w:val="20"/>
        </w:rPr>
        <w:t xml:space="preserve">MOTION TO APPROVE THE WAIVER OF CURB GUTTER, SIDEWALKS, AND </w:t>
      </w:r>
      <w:bookmarkStart w:id="4" w:name="_GoBack"/>
      <w:bookmarkEnd w:id="4"/>
      <w:r>
        <w:rPr>
          <w:rFonts w:ascii="Century" w:eastAsia="Century" w:hAnsi="Century" w:cs="Century"/>
          <w:b/>
          <w:sz w:val="20"/>
          <w:szCs w:val="20"/>
        </w:rPr>
        <w:t>STORM DRAINAGE FOR PROPERTY LOCATED AT 2408 S. MILL RD. Seconded. 6 - AYES, 0- NOES. Motion Carried.</w:t>
      </w:r>
    </w:p>
    <w:p w14:paraId="00000031" w14:textId="77777777" w:rsidR="0025720F" w:rsidRDefault="0025720F">
      <w:pPr>
        <w:rPr>
          <w:rFonts w:ascii="Century" w:eastAsia="Century" w:hAnsi="Century" w:cs="Century"/>
          <w:sz w:val="20"/>
          <w:szCs w:val="20"/>
        </w:rPr>
      </w:pPr>
    </w:p>
    <w:p w14:paraId="00000032" w14:textId="77777777" w:rsidR="0025720F" w:rsidRDefault="00E73C70">
      <w:pPr>
        <w:rPr>
          <w:rFonts w:ascii="Century" w:eastAsia="Century" w:hAnsi="Century" w:cs="Century"/>
          <w:sz w:val="20"/>
          <w:szCs w:val="20"/>
        </w:rPr>
      </w:pPr>
      <w:r>
        <w:rPr>
          <w:rFonts w:ascii="Century" w:eastAsia="Century" w:hAnsi="Century" w:cs="Century"/>
          <w:b/>
          <w:sz w:val="20"/>
          <w:szCs w:val="20"/>
        </w:rPr>
        <w:t xml:space="preserve">           </w:t>
      </w:r>
    </w:p>
    <w:p w14:paraId="00000033" w14:textId="3FFB57D6" w:rsidR="0025720F" w:rsidRDefault="00E73C70">
      <w:pPr>
        <w:rPr>
          <w:b/>
          <w:sz w:val="20"/>
          <w:szCs w:val="20"/>
        </w:rPr>
      </w:pPr>
      <w:r>
        <w:rPr>
          <w:rFonts w:ascii="Century" w:eastAsia="Century" w:hAnsi="Century" w:cs="Century"/>
          <w:sz w:val="20"/>
          <w:szCs w:val="20"/>
        </w:rPr>
        <w:t xml:space="preserve">Councilman Alder made a </w:t>
      </w:r>
      <w:r>
        <w:rPr>
          <w:b/>
          <w:sz w:val="20"/>
          <w:szCs w:val="20"/>
        </w:rPr>
        <w:t>MOTION TO APPROVE ORDINANCE #O2019-1</w:t>
      </w:r>
      <w:r w:rsidR="00E0384F">
        <w:rPr>
          <w:b/>
          <w:sz w:val="20"/>
          <w:szCs w:val="20"/>
        </w:rPr>
        <w:t>2</w:t>
      </w:r>
      <w:r>
        <w:rPr>
          <w:b/>
          <w:sz w:val="20"/>
          <w:szCs w:val="20"/>
        </w:rPr>
        <w:t xml:space="preserve"> AN ORDINANCE VACATING AN ALLEY LOCATED IN THE CITY OF EMMETT;  AUTHORIZING AND DIRECTING THE MAYOR AND CITY CLERK TO EXECUTE AND DELIVER A QUITCLAIM DEED CONVEYING THE PUBLIC RIGHT-OF-WAY (ALLEY) TO THE OWNERS OF THE ADJACENT LAND; AND PROVIDING FOR AN EFFECTIVE DATE AND TO DISPENSE WITH THE RULE REQUIRING THE ORDINANCE TO BE READ ON THREE SEPARATE DAYS AND ONCE IN FULL, AND THAT THE ORDINANCE BE READ ONCE BY TITLE. . Seconded. Roll Call Vote. PRESIDENT WELCH - AYE, COUNCILMAN STOUT – AYE, COUNCILMAN HENDERSON – AYE, COUNCILMAN NEBEKER – AYE, COUNCILMAN ALDER - AYE COUNCILMAN RESINKIN. Motion Carried. </w:t>
      </w:r>
      <w:r>
        <w:rPr>
          <w:sz w:val="20"/>
          <w:szCs w:val="20"/>
        </w:rPr>
        <w:t xml:space="preserve">Councilman Stout made a </w:t>
      </w:r>
      <w:r>
        <w:rPr>
          <w:b/>
          <w:sz w:val="20"/>
          <w:szCs w:val="20"/>
        </w:rPr>
        <w:t>MOTION TO ACCEPT THE FIRST AND ONLY READING OF ORDINANCE #O2019-11, DIRECT THE MAYOR TO SIGN, AND DIRECT THAT IT BE PUBLISHED BY SUMMARY. Seconded. ROLL CALL VOTE - COUNCIL PRESIDENT WELCH - AYE, COUNCILMAN STOUT - AYE, COUNCILMAN HENDERSON - AYE, COUNCILMAN NEBEKER - AYE, COUNCILMAN ALDER - AYE, COUNCILMAN RESINKIN - AYE.  Motion Carried.</w:t>
      </w:r>
    </w:p>
    <w:p w14:paraId="00000034" w14:textId="77777777" w:rsidR="0025720F" w:rsidRDefault="0025720F">
      <w:pPr>
        <w:rPr>
          <w:rFonts w:ascii="Century" w:eastAsia="Century" w:hAnsi="Century" w:cs="Century"/>
          <w:b/>
          <w:sz w:val="20"/>
          <w:szCs w:val="20"/>
        </w:rPr>
      </w:pPr>
    </w:p>
    <w:p w14:paraId="00000035" w14:textId="77777777" w:rsidR="0025720F" w:rsidRDefault="00E73C70">
      <w:pPr>
        <w:rPr>
          <w:b/>
          <w:sz w:val="20"/>
          <w:szCs w:val="20"/>
        </w:rPr>
      </w:pPr>
      <w:r>
        <w:rPr>
          <w:rFonts w:ascii="Century" w:eastAsia="Century" w:hAnsi="Century" w:cs="Century"/>
          <w:sz w:val="20"/>
          <w:szCs w:val="20"/>
        </w:rPr>
        <w:t xml:space="preserve">Councilman Nebeker made a </w:t>
      </w:r>
      <w:r>
        <w:rPr>
          <w:b/>
          <w:sz w:val="20"/>
          <w:szCs w:val="20"/>
        </w:rPr>
        <w:t>MOTION TO APPROVE THE HANGAR LEASE AGREEMENT WITH RAY BOLINGER AND FOR THE MAYOR TO SIGN.</w:t>
      </w:r>
      <w:r>
        <w:rPr>
          <w:rFonts w:ascii="Century" w:eastAsia="Century" w:hAnsi="Century" w:cs="Century"/>
          <w:b/>
          <w:sz w:val="20"/>
          <w:szCs w:val="20"/>
        </w:rPr>
        <w:t xml:space="preserve"> Seconded. </w:t>
      </w:r>
      <w:r>
        <w:rPr>
          <w:b/>
          <w:sz w:val="20"/>
          <w:szCs w:val="20"/>
        </w:rPr>
        <w:t>ROLL CALL VOTE - COUNCIL PRESIDENT WELCH - AYE, COUNCILMAN STOUT - AYE, COUNCILMAN HENDERSON - AYE, COUNCILMAN NEBEKER - AYE, COUNCILMAN ALDER - AYE, COUNCILMAN RESINKIN - AYE.  Motion Carried.</w:t>
      </w:r>
    </w:p>
    <w:p w14:paraId="00000036" w14:textId="77777777" w:rsidR="0025720F" w:rsidRDefault="0025720F">
      <w:pPr>
        <w:rPr>
          <w:rFonts w:ascii="Century" w:eastAsia="Century" w:hAnsi="Century" w:cs="Century"/>
          <w:b/>
          <w:sz w:val="20"/>
          <w:szCs w:val="20"/>
        </w:rPr>
      </w:pPr>
    </w:p>
    <w:p w14:paraId="00000037" w14:textId="77777777" w:rsidR="0025720F" w:rsidRDefault="0025720F">
      <w:pPr>
        <w:rPr>
          <w:rFonts w:ascii="Century" w:eastAsia="Century" w:hAnsi="Century" w:cs="Century"/>
          <w:b/>
          <w:sz w:val="20"/>
          <w:szCs w:val="20"/>
        </w:rPr>
      </w:pPr>
    </w:p>
    <w:p w14:paraId="00000038" w14:textId="77777777" w:rsidR="0025720F" w:rsidRDefault="00E73C70">
      <w:pPr>
        <w:rPr>
          <w:rFonts w:ascii="Century" w:eastAsia="Century" w:hAnsi="Century" w:cs="Century"/>
          <w:sz w:val="20"/>
          <w:szCs w:val="20"/>
        </w:rPr>
      </w:pPr>
      <w:r>
        <w:rPr>
          <w:rFonts w:ascii="Century" w:eastAsia="Century" w:hAnsi="Century" w:cs="Century"/>
          <w:b/>
          <w:sz w:val="20"/>
          <w:szCs w:val="20"/>
        </w:rPr>
        <w:t xml:space="preserve"> Discussion and Direction to Modify Code #4-3-5A Refuse Storage Containers </w:t>
      </w:r>
    </w:p>
    <w:p w14:paraId="00000039" w14:textId="77777777" w:rsidR="0025720F" w:rsidRDefault="00E73C70">
      <w:pPr>
        <w:rPr>
          <w:rFonts w:ascii="Century" w:eastAsia="Century" w:hAnsi="Century" w:cs="Century"/>
          <w:sz w:val="20"/>
          <w:szCs w:val="20"/>
        </w:rPr>
      </w:pPr>
      <w:r>
        <w:rPr>
          <w:rFonts w:ascii="Century" w:eastAsia="Century" w:hAnsi="Century" w:cs="Century"/>
          <w:b/>
          <w:sz w:val="20"/>
          <w:szCs w:val="20"/>
        </w:rPr>
        <w:t xml:space="preserve">             </w:t>
      </w:r>
      <w:r>
        <w:rPr>
          <w:rFonts w:ascii="Century" w:eastAsia="Century" w:hAnsi="Century" w:cs="Century"/>
          <w:sz w:val="20"/>
          <w:szCs w:val="20"/>
        </w:rPr>
        <w:t>Director of Public Works, Clint Seamons</w:t>
      </w:r>
    </w:p>
    <w:p w14:paraId="0000003A" w14:textId="77777777" w:rsidR="0025720F" w:rsidRDefault="00E73C70">
      <w:pPr>
        <w:rPr>
          <w:rFonts w:ascii="Century" w:eastAsia="Century" w:hAnsi="Century" w:cs="Century"/>
          <w:sz w:val="20"/>
          <w:szCs w:val="20"/>
        </w:rPr>
      </w:pPr>
      <w:r>
        <w:rPr>
          <w:rFonts w:ascii="Century" w:eastAsia="Century" w:hAnsi="Century" w:cs="Century"/>
          <w:sz w:val="20"/>
          <w:szCs w:val="20"/>
        </w:rPr>
        <w:t xml:space="preserve">             Building &amp; Zoning Administrator, Brian Sullivan</w:t>
      </w:r>
    </w:p>
    <w:p w14:paraId="0000003B" w14:textId="77777777" w:rsidR="0025720F" w:rsidRDefault="00E73C70">
      <w:pPr>
        <w:rPr>
          <w:rFonts w:ascii="Century" w:eastAsia="Century" w:hAnsi="Century" w:cs="Century"/>
          <w:sz w:val="20"/>
          <w:szCs w:val="20"/>
        </w:rPr>
      </w:pPr>
      <w:r>
        <w:rPr>
          <w:rFonts w:ascii="Century" w:eastAsia="Century" w:hAnsi="Century" w:cs="Century"/>
          <w:sz w:val="20"/>
          <w:szCs w:val="20"/>
        </w:rPr>
        <w:t xml:space="preserve">             Emmett Sanitation Manager, Scott Parks</w:t>
      </w:r>
    </w:p>
    <w:p w14:paraId="0000003C" w14:textId="77777777" w:rsidR="0025720F" w:rsidRDefault="00E73C70">
      <w:pPr>
        <w:rPr>
          <w:rFonts w:ascii="Century" w:eastAsia="Century" w:hAnsi="Century" w:cs="Century"/>
          <w:sz w:val="20"/>
          <w:szCs w:val="20"/>
        </w:rPr>
      </w:pPr>
      <w:r>
        <w:rPr>
          <w:rFonts w:ascii="Century" w:eastAsia="Century" w:hAnsi="Century" w:cs="Century"/>
          <w:sz w:val="20"/>
          <w:szCs w:val="20"/>
        </w:rPr>
        <w:t xml:space="preserve">A slide show was presented regarding the possible new program for refuse storage containers. </w:t>
      </w:r>
    </w:p>
    <w:p w14:paraId="0000003D" w14:textId="2666DED8" w:rsidR="0025720F" w:rsidRDefault="00E73C70">
      <w:pPr>
        <w:rPr>
          <w:rFonts w:ascii="Century" w:eastAsia="Century" w:hAnsi="Century" w:cs="Century"/>
          <w:b/>
          <w:sz w:val="20"/>
          <w:szCs w:val="20"/>
        </w:rPr>
      </w:pPr>
      <w:r>
        <w:rPr>
          <w:rFonts w:ascii="Century" w:eastAsia="Century" w:hAnsi="Century" w:cs="Century"/>
          <w:sz w:val="20"/>
          <w:szCs w:val="20"/>
        </w:rPr>
        <w:t xml:space="preserve">Councilman Stout made a </w:t>
      </w:r>
      <w:r>
        <w:rPr>
          <w:rFonts w:ascii="Century" w:eastAsia="Century" w:hAnsi="Century" w:cs="Century"/>
          <w:b/>
          <w:sz w:val="20"/>
          <w:szCs w:val="20"/>
        </w:rPr>
        <w:t xml:space="preserve">MOTION TO APPROVE SETTING A PUBLIC HEARING DATE OF DECEMBER 17TH, 2019 TO MODIFY EMMETT CITY CODE (ECC) 4-3-5A TO REQUIRE MANDATORY 64 OR 96-GALLON TRASH RECEPTACLE DUE TO FEE </w:t>
      </w:r>
      <w:r w:rsidR="006F2D97">
        <w:rPr>
          <w:rFonts w:ascii="Century" w:eastAsia="Century" w:hAnsi="Century" w:cs="Century"/>
          <w:b/>
          <w:sz w:val="20"/>
          <w:szCs w:val="20"/>
        </w:rPr>
        <w:t>INCREASE. Seconded</w:t>
      </w:r>
      <w:r>
        <w:rPr>
          <w:rFonts w:ascii="Century" w:eastAsia="Century" w:hAnsi="Century" w:cs="Century"/>
          <w:b/>
          <w:sz w:val="20"/>
          <w:szCs w:val="20"/>
        </w:rPr>
        <w:t>. 6- AYES, NOES - 0. Motion Carried.</w:t>
      </w:r>
    </w:p>
    <w:p w14:paraId="0000003E" w14:textId="77777777" w:rsidR="0025720F" w:rsidRDefault="0025720F">
      <w:pPr>
        <w:rPr>
          <w:rFonts w:ascii="Century" w:eastAsia="Century" w:hAnsi="Century" w:cs="Century"/>
          <w:sz w:val="20"/>
          <w:szCs w:val="20"/>
        </w:rPr>
      </w:pPr>
    </w:p>
    <w:p w14:paraId="0000003F" w14:textId="77777777" w:rsidR="0025720F" w:rsidRDefault="00E73C7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Presentation -Technology Fee Schedule Information</w:t>
      </w:r>
    </w:p>
    <w:p w14:paraId="00000040" w14:textId="08FE7538" w:rsidR="0025720F" w:rsidRDefault="00E73C70">
      <w:pPr>
        <w:rPr>
          <w:rFonts w:ascii="Century" w:eastAsia="Century" w:hAnsi="Century" w:cs="Century"/>
          <w:sz w:val="20"/>
          <w:szCs w:val="20"/>
        </w:rPr>
      </w:pPr>
      <w:r>
        <w:rPr>
          <w:rFonts w:ascii="Century" w:eastAsia="Century" w:hAnsi="Century" w:cs="Century"/>
          <w:sz w:val="20"/>
          <w:szCs w:val="20"/>
        </w:rPr>
        <w:t xml:space="preserve">             Systems Administrator, Mike Knittel gave a presentation on the proposed technology fee schedule. On November 26th to address any additional questions or input from Council. On December 10th for an action</w:t>
      </w:r>
      <w:r w:rsidR="006F2D97">
        <w:rPr>
          <w:rFonts w:ascii="Century" w:eastAsia="Century" w:hAnsi="Century" w:cs="Century"/>
          <w:sz w:val="20"/>
          <w:szCs w:val="20"/>
        </w:rPr>
        <w:t>.</w:t>
      </w:r>
    </w:p>
    <w:p w14:paraId="00000041" w14:textId="77777777" w:rsidR="0025720F" w:rsidRDefault="0025720F">
      <w:pPr>
        <w:rPr>
          <w:rFonts w:ascii="Century" w:eastAsia="Century" w:hAnsi="Century" w:cs="Century"/>
          <w:sz w:val="20"/>
          <w:szCs w:val="20"/>
        </w:rPr>
      </w:pPr>
    </w:p>
    <w:p w14:paraId="00000042" w14:textId="77777777" w:rsidR="0025720F" w:rsidRDefault="00E73C70">
      <w:pPr>
        <w:rPr>
          <w:sz w:val="20"/>
          <w:szCs w:val="20"/>
        </w:rPr>
      </w:pPr>
      <w:bookmarkStart w:id="5" w:name="_3znysh7" w:colFirst="0" w:colLast="0"/>
      <w:bookmarkEnd w:id="5"/>
      <w:r>
        <w:rPr>
          <w:sz w:val="20"/>
          <w:szCs w:val="20"/>
        </w:rPr>
        <w:t>.</w:t>
      </w:r>
    </w:p>
    <w:p w14:paraId="00000043" w14:textId="77777777" w:rsidR="0025720F" w:rsidRDefault="00E73C70">
      <w:pPr>
        <w:rPr>
          <w:rFonts w:ascii="Century" w:eastAsia="Century" w:hAnsi="Century" w:cs="Century"/>
          <w:sz w:val="20"/>
          <w:szCs w:val="20"/>
        </w:rPr>
      </w:pPr>
      <w:r>
        <w:rPr>
          <w:rFonts w:ascii="Century" w:eastAsia="Century" w:hAnsi="Century" w:cs="Century"/>
          <w:b/>
          <w:sz w:val="20"/>
          <w:szCs w:val="20"/>
          <w:u w:val="single"/>
        </w:rPr>
        <w:t>DEPARTMENT/ ACTIVITY REPORTS</w:t>
      </w:r>
    </w:p>
    <w:p w14:paraId="00000044" w14:textId="77777777" w:rsidR="0025720F" w:rsidRDefault="00E73C70">
      <w:pPr>
        <w:rPr>
          <w:rFonts w:ascii="Century" w:eastAsia="Century" w:hAnsi="Century" w:cs="Century"/>
          <w:sz w:val="20"/>
          <w:szCs w:val="20"/>
        </w:rPr>
      </w:pPr>
      <w:r>
        <w:rPr>
          <w:rFonts w:ascii="Century" w:eastAsia="Century" w:hAnsi="Century" w:cs="Century"/>
          <w:b/>
          <w:sz w:val="20"/>
          <w:szCs w:val="20"/>
        </w:rPr>
        <w:t xml:space="preserve">       A.  Building Official/City Planner – </w:t>
      </w:r>
      <w:r>
        <w:rPr>
          <w:rFonts w:ascii="Century" w:eastAsia="Century" w:hAnsi="Century" w:cs="Century"/>
          <w:sz w:val="20"/>
          <w:szCs w:val="20"/>
        </w:rPr>
        <w:t>Brian Sullivan- no report</w:t>
      </w:r>
    </w:p>
    <w:p w14:paraId="00000045" w14:textId="77777777" w:rsidR="0025720F" w:rsidRDefault="00E73C7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B.  City Clerk</w:t>
      </w:r>
      <w:r>
        <w:rPr>
          <w:rFonts w:ascii="Century" w:eastAsia="Century" w:hAnsi="Century" w:cs="Century"/>
          <w:sz w:val="20"/>
          <w:szCs w:val="20"/>
        </w:rPr>
        <w:t xml:space="preserve"> – Lyleen Jerome - no report</w:t>
      </w:r>
    </w:p>
    <w:p w14:paraId="00000046" w14:textId="77777777" w:rsidR="0025720F" w:rsidRDefault="00E73C70">
      <w:pPr>
        <w:rPr>
          <w:rFonts w:ascii="Century" w:eastAsia="Century" w:hAnsi="Century" w:cs="Century"/>
          <w:sz w:val="20"/>
          <w:szCs w:val="20"/>
        </w:rPr>
      </w:pPr>
      <w:r>
        <w:rPr>
          <w:rFonts w:ascii="Century" w:eastAsia="Century" w:hAnsi="Century" w:cs="Century"/>
          <w:b/>
          <w:sz w:val="20"/>
          <w:szCs w:val="20"/>
        </w:rPr>
        <w:t xml:space="preserve">       C.  Fire </w:t>
      </w:r>
      <w:r>
        <w:rPr>
          <w:rFonts w:ascii="Century" w:eastAsia="Century" w:hAnsi="Century" w:cs="Century"/>
          <w:sz w:val="20"/>
          <w:szCs w:val="20"/>
        </w:rPr>
        <w:t>– Chief Curt Christensen</w:t>
      </w:r>
    </w:p>
    <w:p w14:paraId="00000047" w14:textId="77777777" w:rsidR="0025720F" w:rsidRDefault="00E73C70">
      <w:pPr>
        <w:rPr>
          <w:rFonts w:ascii="Century" w:eastAsia="Century" w:hAnsi="Century" w:cs="Century"/>
          <w:sz w:val="20"/>
          <w:szCs w:val="20"/>
        </w:rPr>
      </w:pPr>
      <w:r>
        <w:rPr>
          <w:rFonts w:ascii="Century" w:eastAsia="Century" w:hAnsi="Century" w:cs="Century"/>
          <w:sz w:val="20"/>
          <w:szCs w:val="20"/>
        </w:rPr>
        <w:t xml:space="preserve">             1.  Update on Hazmat Training at the City Airport</w:t>
      </w:r>
    </w:p>
    <w:p w14:paraId="00000048" w14:textId="03626BCF" w:rsidR="0025720F" w:rsidRDefault="00E73C7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D.  Library </w:t>
      </w:r>
      <w:r>
        <w:rPr>
          <w:rFonts w:ascii="Century" w:eastAsia="Century" w:hAnsi="Century" w:cs="Century"/>
          <w:sz w:val="20"/>
          <w:szCs w:val="20"/>
        </w:rPr>
        <w:t>– Alyce Kelley - had over 250 people attend the Hooked-on Chocolate event this past Saturday and made over $10,000 for the Library.</w:t>
      </w:r>
    </w:p>
    <w:p w14:paraId="00000049" w14:textId="77777777" w:rsidR="0025720F" w:rsidRDefault="00E73C70">
      <w:pPr>
        <w:rPr>
          <w:rFonts w:ascii="Century" w:eastAsia="Century" w:hAnsi="Century" w:cs="Century"/>
          <w:sz w:val="20"/>
          <w:szCs w:val="20"/>
        </w:rPr>
      </w:pPr>
      <w:r>
        <w:rPr>
          <w:rFonts w:ascii="Century" w:eastAsia="Century" w:hAnsi="Century" w:cs="Century"/>
          <w:b/>
          <w:sz w:val="20"/>
          <w:szCs w:val="20"/>
        </w:rPr>
        <w:t xml:space="preserve">       E.  Police – </w:t>
      </w:r>
      <w:r>
        <w:rPr>
          <w:rFonts w:ascii="Century" w:eastAsia="Century" w:hAnsi="Century" w:cs="Century"/>
          <w:sz w:val="20"/>
          <w:szCs w:val="20"/>
        </w:rPr>
        <w:t>Chief Steve Kunka - no report.</w:t>
      </w:r>
    </w:p>
    <w:p w14:paraId="0000004A" w14:textId="77777777" w:rsidR="0025720F" w:rsidRDefault="00E73C7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F.  Public Works</w:t>
      </w:r>
      <w:r>
        <w:rPr>
          <w:rFonts w:ascii="Century" w:eastAsia="Century" w:hAnsi="Century" w:cs="Century"/>
          <w:sz w:val="20"/>
          <w:szCs w:val="20"/>
        </w:rPr>
        <w:t xml:space="preserve"> – Director Clint Seamons - no report.</w:t>
      </w:r>
    </w:p>
    <w:p w14:paraId="0000004B" w14:textId="77777777" w:rsidR="0025720F" w:rsidRDefault="00E73C7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G.  Systems Administrator</w:t>
      </w:r>
      <w:r>
        <w:rPr>
          <w:rFonts w:ascii="Century" w:eastAsia="Century" w:hAnsi="Century" w:cs="Century"/>
          <w:sz w:val="20"/>
          <w:szCs w:val="20"/>
        </w:rPr>
        <w:t xml:space="preserve"> – Mike Knittel - no report.</w:t>
      </w:r>
    </w:p>
    <w:p w14:paraId="0000004C" w14:textId="77777777" w:rsidR="0025720F" w:rsidRDefault="00E73C70">
      <w:pPr>
        <w:rPr>
          <w:rFonts w:ascii="Century" w:eastAsia="Century" w:hAnsi="Century" w:cs="Century"/>
          <w:sz w:val="20"/>
          <w:szCs w:val="20"/>
        </w:rPr>
      </w:pPr>
      <w:r>
        <w:rPr>
          <w:rFonts w:ascii="Century" w:eastAsia="Century" w:hAnsi="Century" w:cs="Century"/>
          <w:sz w:val="20"/>
          <w:szCs w:val="20"/>
        </w:rPr>
        <w:t xml:space="preserve">      </w:t>
      </w:r>
      <w:r>
        <w:rPr>
          <w:rFonts w:ascii="Century" w:eastAsia="Century" w:hAnsi="Century" w:cs="Century"/>
          <w:b/>
          <w:sz w:val="20"/>
          <w:szCs w:val="20"/>
        </w:rPr>
        <w:t xml:space="preserve"> H.  Engineer</w:t>
      </w:r>
    </w:p>
    <w:p w14:paraId="0000004D" w14:textId="77777777" w:rsidR="0025720F" w:rsidRDefault="0025720F">
      <w:pPr>
        <w:rPr>
          <w:rFonts w:ascii="Century" w:eastAsia="Century" w:hAnsi="Century" w:cs="Century"/>
          <w:sz w:val="16"/>
          <w:szCs w:val="16"/>
        </w:rPr>
      </w:pPr>
    </w:p>
    <w:p w14:paraId="0000004E" w14:textId="77777777" w:rsidR="0025720F" w:rsidRDefault="00E73C70">
      <w:pPr>
        <w:rPr>
          <w:rFonts w:ascii="Century" w:eastAsia="Century" w:hAnsi="Century" w:cs="Century"/>
          <w:sz w:val="20"/>
          <w:szCs w:val="20"/>
        </w:rPr>
      </w:pPr>
      <w:r>
        <w:rPr>
          <w:rFonts w:ascii="Century" w:eastAsia="Century" w:hAnsi="Century" w:cs="Century"/>
          <w:b/>
          <w:sz w:val="20"/>
          <w:szCs w:val="20"/>
        </w:rPr>
        <w:t>EXECUTIVE SESSION:</w:t>
      </w:r>
    </w:p>
    <w:p w14:paraId="4DFA200F" w14:textId="7DC71295" w:rsidR="006F2D97" w:rsidRPr="00E658DC" w:rsidRDefault="00E73C70" w:rsidP="006F2D97">
      <w:pPr>
        <w:rPr>
          <w:b/>
          <w:bCs/>
          <w:sz w:val="20"/>
          <w:szCs w:val="20"/>
        </w:rPr>
      </w:pPr>
      <w:r w:rsidRPr="006F2D97">
        <w:rPr>
          <w:rFonts w:ascii="Century" w:eastAsia="Century" w:hAnsi="Century" w:cs="Century"/>
          <w:bCs/>
          <w:sz w:val="20"/>
          <w:szCs w:val="20"/>
        </w:rPr>
        <w:t xml:space="preserve">       Executive Session 74-206 (1) (b) To consider the evaluation, dismissal or discipling of, or to hear complaints or charges brought against a public officer, employee, staff member or individual agent, or </w:t>
      </w:r>
      <w:proofErr w:type="gramStart"/>
      <w:r w:rsidRPr="006F2D97">
        <w:rPr>
          <w:rFonts w:ascii="Century" w:eastAsia="Century" w:hAnsi="Century" w:cs="Century"/>
          <w:bCs/>
          <w:sz w:val="20"/>
          <w:szCs w:val="20"/>
        </w:rPr>
        <w:t>public school</w:t>
      </w:r>
      <w:proofErr w:type="gramEnd"/>
      <w:r w:rsidRPr="006F2D97">
        <w:rPr>
          <w:rFonts w:ascii="Century" w:eastAsia="Century" w:hAnsi="Century" w:cs="Century"/>
          <w:bCs/>
          <w:sz w:val="20"/>
          <w:szCs w:val="20"/>
        </w:rPr>
        <w:t xml:space="preserve"> student</w:t>
      </w:r>
      <w:r w:rsidR="006F2D97" w:rsidRPr="006F2D97">
        <w:rPr>
          <w:rFonts w:ascii="Century" w:eastAsia="Century" w:hAnsi="Century" w:cs="Century"/>
          <w:bCs/>
          <w:sz w:val="20"/>
          <w:szCs w:val="20"/>
        </w:rPr>
        <w:t>.</w:t>
      </w:r>
      <w:r w:rsidR="006F2D97">
        <w:rPr>
          <w:rFonts w:ascii="Century" w:eastAsia="Century" w:hAnsi="Century" w:cs="Century"/>
          <w:b/>
          <w:sz w:val="20"/>
          <w:szCs w:val="20"/>
        </w:rPr>
        <w:t xml:space="preserve"> </w:t>
      </w:r>
      <w:r w:rsidR="006F2D97">
        <w:rPr>
          <w:rFonts w:ascii="Century" w:eastAsia="Century" w:hAnsi="Century" w:cs="Century"/>
          <w:bCs/>
          <w:sz w:val="20"/>
          <w:szCs w:val="20"/>
        </w:rPr>
        <w:t xml:space="preserve">Councilman Nebeker made a </w:t>
      </w:r>
      <w:r w:rsidR="006F2D97">
        <w:rPr>
          <w:b/>
          <w:bCs/>
          <w:sz w:val="20"/>
          <w:szCs w:val="20"/>
        </w:rPr>
        <w:t xml:space="preserve">MOTION IN REGARDS TO 74-206 (1) (b) TO GO INTO EXECUTIVE SESSION. SECONDED. ROLL CALL VOTE - </w:t>
      </w:r>
      <w:r w:rsidR="006F2D97">
        <w:rPr>
          <w:b/>
          <w:sz w:val="20"/>
          <w:szCs w:val="20"/>
        </w:rPr>
        <w:t xml:space="preserve">COUNCIL PRESIDENT WELCH – AYE, COUNCILMAN STOUT- AYE, COUNCILMAN NEBEKER - AYE, COUNCILMAN HENDERSON - AYE, COUNCILMAN ALDER - AYE, COUNCILMAN RESINKIN - AYE. MOTION CARRIED. COUNCIL WENT INTO EXECTUIVE SESSION AT 9:30 PM. RETURNED AT 9:57PM </w:t>
      </w:r>
    </w:p>
    <w:p w14:paraId="00000051" w14:textId="77777777" w:rsidR="0025720F" w:rsidRDefault="0025720F">
      <w:pPr>
        <w:rPr>
          <w:rFonts w:ascii="Century" w:eastAsia="Century" w:hAnsi="Century" w:cs="Century"/>
          <w:sz w:val="20"/>
          <w:szCs w:val="20"/>
        </w:rPr>
      </w:pPr>
    </w:p>
    <w:p w14:paraId="00000052" w14:textId="77777777" w:rsidR="0025720F" w:rsidRDefault="00E73C70">
      <w:pPr>
        <w:rPr>
          <w:rFonts w:ascii="Century" w:eastAsia="Century" w:hAnsi="Century" w:cs="Century"/>
          <w:sz w:val="20"/>
          <w:szCs w:val="20"/>
        </w:rPr>
      </w:pPr>
      <w:r>
        <w:rPr>
          <w:rFonts w:ascii="Century" w:eastAsia="Century" w:hAnsi="Century" w:cs="Century"/>
          <w:b/>
          <w:sz w:val="20"/>
          <w:szCs w:val="20"/>
        </w:rPr>
        <w:t>DECISION OF EXECUTIVE SESSION ~ACTION ITEM~</w:t>
      </w:r>
    </w:p>
    <w:p w14:paraId="00000053" w14:textId="178892EB" w:rsidR="0025720F" w:rsidRPr="006F2D97" w:rsidRDefault="006F2D97">
      <w:pPr>
        <w:rPr>
          <w:bCs/>
          <w:sz w:val="20"/>
          <w:szCs w:val="20"/>
        </w:rPr>
      </w:pPr>
      <w:r>
        <w:rPr>
          <w:bCs/>
          <w:sz w:val="20"/>
          <w:szCs w:val="20"/>
        </w:rPr>
        <w:t>No decision was made</w:t>
      </w:r>
    </w:p>
    <w:p w14:paraId="00000054" w14:textId="77777777" w:rsidR="0025720F" w:rsidRDefault="0025720F">
      <w:pPr>
        <w:rPr>
          <w:sz w:val="20"/>
          <w:szCs w:val="20"/>
        </w:rPr>
      </w:pPr>
    </w:p>
    <w:p w14:paraId="00000055" w14:textId="33F2ED16" w:rsidR="0025720F" w:rsidRDefault="00E73C70">
      <w:pPr>
        <w:rPr>
          <w:sz w:val="20"/>
          <w:szCs w:val="20"/>
        </w:rPr>
      </w:pPr>
      <w:r>
        <w:rPr>
          <w:sz w:val="20"/>
          <w:szCs w:val="20"/>
        </w:rPr>
        <w:t xml:space="preserve">Councilman </w:t>
      </w:r>
      <w:r w:rsidR="006F2D97">
        <w:rPr>
          <w:sz w:val="20"/>
          <w:szCs w:val="20"/>
        </w:rPr>
        <w:t xml:space="preserve">Alder </w:t>
      </w:r>
      <w:r>
        <w:rPr>
          <w:sz w:val="20"/>
          <w:szCs w:val="20"/>
        </w:rPr>
        <w:t xml:space="preserve">made </w:t>
      </w:r>
      <w:proofErr w:type="gramStart"/>
      <w:r>
        <w:rPr>
          <w:sz w:val="20"/>
          <w:szCs w:val="20"/>
        </w:rPr>
        <w:t xml:space="preserve">a </w:t>
      </w:r>
      <w:r>
        <w:rPr>
          <w:b/>
          <w:sz w:val="20"/>
          <w:szCs w:val="20"/>
        </w:rPr>
        <w:t xml:space="preserve"> MOTION</w:t>
      </w:r>
      <w:proofErr w:type="gramEnd"/>
      <w:r>
        <w:rPr>
          <w:b/>
          <w:sz w:val="20"/>
          <w:szCs w:val="20"/>
        </w:rPr>
        <w:t xml:space="preserve"> TO ADJOURN, SECONDED, 6 – AYES, 0 – NOES.  Motion Carried.</w:t>
      </w:r>
    </w:p>
    <w:p w14:paraId="00000056" w14:textId="77777777" w:rsidR="0025720F" w:rsidRDefault="0025720F">
      <w:pPr>
        <w:rPr>
          <w:sz w:val="16"/>
          <w:szCs w:val="16"/>
        </w:rPr>
      </w:pPr>
    </w:p>
    <w:p w14:paraId="00000057" w14:textId="7EBFD7AF" w:rsidR="0025720F" w:rsidRDefault="00E73C70">
      <w:pPr>
        <w:rPr>
          <w:sz w:val="20"/>
          <w:szCs w:val="20"/>
        </w:rPr>
      </w:pPr>
      <w:r>
        <w:rPr>
          <w:sz w:val="20"/>
          <w:szCs w:val="20"/>
        </w:rPr>
        <w:t xml:space="preserve">Meeting Adjourned at </w:t>
      </w:r>
      <w:r w:rsidR="006F2D97">
        <w:rPr>
          <w:sz w:val="20"/>
          <w:szCs w:val="20"/>
        </w:rPr>
        <w:t>9:57</w:t>
      </w:r>
      <w:r>
        <w:rPr>
          <w:sz w:val="20"/>
          <w:szCs w:val="20"/>
        </w:rPr>
        <w:t xml:space="preserve"> p.m.</w:t>
      </w:r>
    </w:p>
    <w:p w14:paraId="00000058" w14:textId="77777777" w:rsidR="0025720F" w:rsidRDefault="0025720F">
      <w:pPr>
        <w:rPr>
          <w:sz w:val="20"/>
          <w:szCs w:val="20"/>
        </w:rPr>
      </w:pPr>
    </w:p>
    <w:p w14:paraId="00000059" w14:textId="77777777" w:rsidR="0025720F" w:rsidRDefault="0025720F">
      <w:pPr>
        <w:rPr>
          <w:sz w:val="20"/>
          <w:szCs w:val="20"/>
        </w:rPr>
      </w:pPr>
    </w:p>
    <w:p w14:paraId="0000005A" w14:textId="77777777" w:rsidR="0025720F" w:rsidRDefault="00E73C70">
      <w:pPr>
        <w:rPr>
          <w:sz w:val="20"/>
          <w:szCs w:val="20"/>
        </w:rPr>
      </w:pPr>
      <w:r>
        <w:rPr>
          <w:sz w:val="20"/>
          <w:szCs w:val="20"/>
        </w:rPr>
        <w:t xml:space="preserve">__________________________________            </w:t>
      </w:r>
      <w:r>
        <w:rPr>
          <w:sz w:val="20"/>
          <w:szCs w:val="20"/>
        </w:rPr>
        <w:tab/>
        <w:t xml:space="preserve"> __________________________________</w:t>
      </w:r>
    </w:p>
    <w:p w14:paraId="0000005B" w14:textId="77777777" w:rsidR="0025720F" w:rsidRDefault="00E73C70">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t>Lyleen Jerome, City Clerk</w:t>
      </w:r>
    </w:p>
    <w:p w14:paraId="0000005C" w14:textId="77777777" w:rsidR="0025720F" w:rsidRDefault="0025720F">
      <w:pPr>
        <w:rPr>
          <w:sz w:val="20"/>
          <w:szCs w:val="20"/>
        </w:rPr>
      </w:pPr>
    </w:p>
    <w:sectPr w:rsidR="0025720F">
      <w:headerReference w:type="even" r:id="rId7"/>
      <w:headerReference w:type="default" r:id="rId8"/>
      <w:footerReference w:type="even" r:id="rId9"/>
      <w:footerReference w:type="default" r:id="rId10"/>
      <w:headerReference w:type="first" r:id="rId11"/>
      <w:footerReference w:type="first" r:id="rId12"/>
      <w:pgSz w:w="12240" w:h="2016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5B04" w14:textId="77777777" w:rsidR="000A2756" w:rsidRDefault="00E73C70">
      <w:r>
        <w:separator/>
      </w:r>
    </w:p>
  </w:endnote>
  <w:endnote w:type="continuationSeparator" w:id="0">
    <w:p w14:paraId="7F816456" w14:textId="77777777" w:rsidR="000A2756" w:rsidRDefault="00E7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5" w14:textId="77777777" w:rsidR="0025720F" w:rsidRDefault="00E73C7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66" w14:textId="77777777" w:rsidR="0025720F" w:rsidRDefault="00E73C70">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67" w14:textId="77777777" w:rsidR="0025720F" w:rsidRDefault="00E73C7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68" w14:textId="77777777" w:rsidR="0025720F" w:rsidRDefault="0025720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A" w14:textId="77777777" w:rsidR="0025720F" w:rsidRDefault="0025720F">
    <w:pPr>
      <w:pBdr>
        <w:top w:val="nil"/>
        <w:left w:val="nil"/>
        <w:bottom w:val="nil"/>
        <w:right w:val="nil"/>
        <w:between w:val="nil"/>
      </w:pBdr>
      <w:tabs>
        <w:tab w:val="center" w:pos="4680"/>
        <w:tab w:val="right" w:pos="9360"/>
      </w:tabs>
      <w:jc w:val="right"/>
      <w:rPr>
        <w:color w:val="000000"/>
      </w:rPr>
    </w:pPr>
  </w:p>
  <w:p w14:paraId="0000006B" w14:textId="77777777" w:rsidR="0025720F" w:rsidRDefault="0025720F">
    <w:pPr>
      <w:pBdr>
        <w:top w:val="nil"/>
        <w:left w:val="nil"/>
        <w:bottom w:val="nil"/>
        <w:right w:val="nil"/>
        <w:between w:val="nil"/>
      </w:pBdr>
      <w:tabs>
        <w:tab w:val="center" w:pos="4680"/>
        <w:tab w:val="right" w:pos="9360"/>
      </w:tabs>
      <w:ind w:firstLine="3600"/>
      <w:rPr>
        <w:color w:val="000000"/>
      </w:rPr>
    </w:pPr>
  </w:p>
  <w:p w14:paraId="0000006C" w14:textId="77777777" w:rsidR="0025720F" w:rsidRDefault="0025720F">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9" w14:textId="77777777" w:rsidR="0025720F" w:rsidRDefault="0025720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ED3D" w14:textId="77777777" w:rsidR="000A2756" w:rsidRDefault="00E73C70">
      <w:r>
        <w:separator/>
      </w:r>
    </w:p>
  </w:footnote>
  <w:footnote w:type="continuationSeparator" w:id="0">
    <w:p w14:paraId="4D5C054A" w14:textId="77777777" w:rsidR="000A2756" w:rsidRDefault="00E7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25720F" w:rsidRDefault="00E73C7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61" w14:textId="77777777" w:rsidR="0025720F" w:rsidRDefault="00E73C7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62" w14:textId="77777777" w:rsidR="0025720F" w:rsidRDefault="00E73C7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63" w14:textId="77777777" w:rsidR="0025720F" w:rsidRDefault="0025720F">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D" w14:textId="77777777" w:rsidR="0025720F" w:rsidRDefault="00E73C7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5E" w14:textId="77777777" w:rsidR="0025720F" w:rsidRDefault="00E73C7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November 12, 2019</w:t>
    </w:r>
  </w:p>
  <w:p w14:paraId="0000005F" w14:textId="77777777" w:rsidR="0025720F" w:rsidRDefault="0025720F">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4" w14:textId="77777777" w:rsidR="0025720F" w:rsidRDefault="0025720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66F85"/>
    <w:multiLevelType w:val="multilevel"/>
    <w:tmpl w:val="100CFDA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E0B498D"/>
    <w:multiLevelType w:val="multilevel"/>
    <w:tmpl w:val="E5908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0F"/>
    <w:rsid w:val="000A2756"/>
    <w:rsid w:val="000F46A6"/>
    <w:rsid w:val="0025720F"/>
    <w:rsid w:val="00373595"/>
    <w:rsid w:val="0039653E"/>
    <w:rsid w:val="006F2D97"/>
    <w:rsid w:val="00E0384F"/>
    <w:rsid w:val="00E73C70"/>
    <w:rsid w:val="00EE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06B0E"/>
  <w15:docId w15:val="{5B751776-79AC-47A5-AC93-5417E0FD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Lyleen Jerome</cp:lastModifiedBy>
  <cp:revision>6</cp:revision>
  <dcterms:created xsi:type="dcterms:W3CDTF">2019-11-20T23:33:00Z</dcterms:created>
  <dcterms:modified xsi:type="dcterms:W3CDTF">2019-12-20T18:59:00Z</dcterms:modified>
</cp:coreProperties>
</file>