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9C1698" w:rsidRDefault="004418A4">
      <w:pPr>
        <w:rPr>
          <w:sz w:val="20"/>
          <w:szCs w:val="20"/>
        </w:rPr>
      </w:pPr>
      <w:bookmarkStart w:id="0" w:name="_GoBack"/>
      <w:bookmarkEnd w:id="0"/>
      <w:r>
        <w:rPr>
          <w:sz w:val="20"/>
          <w:szCs w:val="20"/>
        </w:rPr>
        <w:t>The Emmett City Council held a regular meeting at 501 E. Main Street, Emmett, Idaho.</w:t>
      </w:r>
    </w:p>
    <w:p w14:paraId="00000002" w14:textId="77777777" w:rsidR="009C1698" w:rsidRDefault="004418A4">
      <w:pPr>
        <w:rPr>
          <w:sz w:val="20"/>
          <w:szCs w:val="20"/>
        </w:rPr>
      </w:pPr>
      <w:r>
        <w:rPr>
          <w:sz w:val="20"/>
          <w:szCs w:val="20"/>
        </w:rPr>
        <w:t xml:space="preserve">Mayor Gordon Petrie called the meeting to order at 7:00p.m. </w:t>
      </w:r>
    </w:p>
    <w:p w14:paraId="00000003" w14:textId="77777777" w:rsidR="009C1698" w:rsidRDefault="004418A4">
      <w:pPr>
        <w:rPr>
          <w:sz w:val="20"/>
          <w:szCs w:val="20"/>
        </w:rPr>
      </w:pPr>
      <w:r>
        <w:rPr>
          <w:sz w:val="20"/>
          <w:szCs w:val="20"/>
        </w:rPr>
        <w:t xml:space="preserve">Mayor Gordon Petrie led the </w:t>
      </w:r>
      <w:r>
        <w:rPr>
          <w:b/>
          <w:sz w:val="20"/>
          <w:szCs w:val="20"/>
        </w:rPr>
        <w:t>Pledge of Allegiance</w:t>
      </w:r>
    </w:p>
    <w:p w14:paraId="00000004" w14:textId="77777777" w:rsidR="009C1698" w:rsidRDefault="004418A4">
      <w:pPr>
        <w:rPr>
          <w:sz w:val="20"/>
          <w:szCs w:val="20"/>
        </w:rPr>
      </w:pPr>
      <w:bookmarkStart w:id="1" w:name="_gjdgxs" w:colFirst="0" w:colLast="0"/>
      <w:bookmarkEnd w:id="1"/>
      <w:r>
        <w:rPr>
          <w:sz w:val="20"/>
          <w:szCs w:val="20"/>
        </w:rPr>
        <w:t xml:space="preserve">Lance </w:t>
      </w:r>
      <w:proofErr w:type="spellStart"/>
      <w:r>
        <w:rPr>
          <w:sz w:val="20"/>
          <w:szCs w:val="20"/>
        </w:rPr>
        <w:t>Zagaris</w:t>
      </w:r>
      <w:proofErr w:type="spellEnd"/>
      <w:r>
        <w:rPr>
          <w:sz w:val="20"/>
          <w:szCs w:val="20"/>
        </w:rPr>
        <w:t xml:space="preserve"> offered the </w:t>
      </w:r>
      <w:r>
        <w:rPr>
          <w:b/>
          <w:sz w:val="20"/>
          <w:szCs w:val="20"/>
        </w:rPr>
        <w:t>Community Invocation</w:t>
      </w:r>
    </w:p>
    <w:p w14:paraId="00000005" w14:textId="77777777" w:rsidR="009C1698" w:rsidRDefault="009C1698">
      <w:pPr>
        <w:rPr>
          <w:sz w:val="16"/>
          <w:szCs w:val="16"/>
        </w:rPr>
      </w:pPr>
    </w:p>
    <w:p w14:paraId="00000006" w14:textId="77777777" w:rsidR="009C1698" w:rsidRDefault="004418A4">
      <w:pPr>
        <w:rPr>
          <w:sz w:val="20"/>
          <w:szCs w:val="20"/>
        </w:rPr>
      </w:pPr>
      <w:r>
        <w:rPr>
          <w:b/>
          <w:sz w:val="20"/>
          <w:szCs w:val="20"/>
          <w:u w:val="single"/>
        </w:rPr>
        <w:t>Council Present</w:t>
      </w:r>
      <w:r>
        <w:rPr>
          <w:sz w:val="20"/>
          <w:szCs w:val="20"/>
        </w:rPr>
        <w:t>: Council President Steve Nebeker, Councilman Tona Henderson, Councilman Gary Resinkin, Councilman Denise Sorenson, Councilman Michelle Welch and Councilman Thomas Butler.</w:t>
      </w:r>
    </w:p>
    <w:p w14:paraId="00000007" w14:textId="77777777" w:rsidR="009C1698" w:rsidRDefault="009C1698">
      <w:pPr>
        <w:rPr>
          <w:b/>
          <w:sz w:val="16"/>
          <w:szCs w:val="16"/>
          <w:u w:val="single"/>
        </w:rPr>
      </w:pPr>
    </w:p>
    <w:p w14:paraId="00000008" w14:textId="77777777" w:rsidR="009C1698" w:rsidRDefault="004418A4">
      <w:pPr>
        <w:rPr>
          <w:sz w:val="20"/>
          <w:szCs w:val="20"/>
        </w:rPr>
      </w:pPr>
      <w:r>
        <w:rPr>
          <w:b/>
          <w:sz w:val="20"/>
          <w:szCs w:val="20"/>
          <w:u w:val="single"/>
        </w:rPr>
        <w:t>Staff Present</w:t>
      </w:r>
      <w:r>
        <w:rPr>
          <w:b/>
          <w:sz w:val="20"/>
          <w:szCs w:val="20"/>
        </w:rPr>
        <w:t>:</w:t>
      </w:r>
      <w:r>
        <w:rPr>
          <w:sz w:val="20"/>
          <w:szCs w:val="20"/>
        </w:rPr>
        <w:t xml:space="preserve">  Lyleen Jerome, Brian Sullivan, Curt Christensen, Alyce Kelley, Steve Kunka, Mike Knittel, Stephanie Johnson, Anna Marie Young</w:t>
      </w:r>
    </w:p>
    <w:p w14:paraId="00000009" w14:textId="77777777" w:rsidR="009C1698" w:rsidRDefault="009C1698">
      <w:pPr>
        <w:rPr>
          <w:b/>
          <w:sz w:val="16"/>
          <w:szCs w:val="16"/>
          <w:u w:val="single"/>
        </w:rPr>
      </w:pPr>
      <w:bookmarkStart w:id="2" w:name="_30j0zll" w:colFirst="0" w:colLast="0"/>
      <w:bookmarkEnd w:id="2"/>
    </w:p>
    <w:p w14:paraId="0000000A" w14:textId="6DF213DD" w:rsidR="009C1698" w:rsidRDefault="004418A4">
      <w:pPr>
        <w:rPr>
          <w:sz w:val="20"/>
          <w:szCs w:val="20"/>
        </w:rPr>
      </w:pPr>
      <w:bookmarkStart w:id="3" w:name="_1fob9te" w:colFirst="0" w:colLast="0"/>
      <w:bookmarkEnd w:id="3"/>
      <w:r>
        <w:rPr>
          <w:b/>
          <w:sz w:val="20"/>
          <w:szCs w:val="20"/>
          <w:u w:val="single"/>
        </w:rPr>
        <w:t>Public Present</w:t>
      </w:r>
      <w:r>
        <w:rPr>
          <w:sz w:val="20"/>
          <w:szCs w:val="20"/>
        </w:rPr>
        <w:t>:</w:t>
      </w:r>
      <w:r w:rsidR="00281A34">
        <w:rPr>
          <w:sz w:val="20"/>
          <w:szCs w:val="20"/>
        </w:rPr>
        <w:t xml:space="preserve"> Stephen Frey – 901 S. Hayes Ave., Bob Jensen – 523 E 4</w:t>
      </w:r>
      <w:r w:rsidR="00281A34" w:rsidRPr="00281A34">
        <w:rPr>
          <w:sz w:val="20"/>
          <w:szCs w:val="20"/>
          <w:vertAlign w:val="superscript"/>
        </w:rPr>
        <w:t>th</w:t>
      </w:r>
      <w:r w:rsidR="00281A34">
        <w:rPr>
          <w:sz w:val="20"/>
          <w:szCs w:val="20"/>
        </w:rPr>
        <w:t xml:space="preserve"> St., Mark Helm – 1010 E. Phillips</w:t>
      </w:r>
    </w:p>
    <w:p w14:paraId="0000000B" w14:textId="77777777" w:rsidR="009C1698" w:rsidRDefault="009C1698">
      <w:pPr>
        <w:rPr>
          <w:b/>
          <w:sz w:val="20"/>
          <w:szCs w:val="20"/>
          <w:u w:val="single"/>
        </w:rPr>
      </w:pPr>
    </w:p>
    <w:p w14:paraId="0000000C" w14:textId="77777777" w:rsidR="009C1698" w:rsidRDefault="004418A4">
      <w:pPr>
        <w:rPr>
          <w:sz w:val="16"/>
          <w:szCs w:val="16"/>
        </w:rPr>
      </w:pPr>
      <w:r>
        <w:rPr>
          <w:b/>
          <w:sz w:val="20"/>
          <w:szCs w:val="20"/>
          <w:u w:val="single"/>
        </w:rPr>
        <w:t>Amendments to the Agenda</w:t>
      </w:r>
      <w:r>
        <w:rPr>
          <w:sz w:val="20"/>
          <w:szCs w:val="20"/>
        </w:rPr>
        <w:t xml:space="preserve">: Change W to S in the address of Public Hearing #2. And remove topic E in Business. </w:t>
      </w:r>
    </w:p>
    <w:p w14:paraId="0000000D" w14:textId="77777777" w:rsidR="009C1698" w:rsidRDefault="009C1698">
      <w:pPr>
        <w:rPr>
          <w:sz w:val="16"/>
          <w:szCs w:val="16"/>
        </w:rPr>
      </w:pPr>
      <w:bookmarkStart w:id="4" w:name="_dnc6curqjj9f" w:colFirst="0" w:colLast="0"/>
      <w:bookmarkEnd w:id="4"/>
    </w:p>
    <w:p w14:paraId="0000000E" w14:textId="77777777" w:rsidR="009C1698" w:rsidRDefault="004418A4">
      <w:pPr>
        <w:rPr>
          <w:b/>
          <w:sz w:val="20"/>
          <w:szCs w:val="20"/>
        </w:rPr>
      </w:pPr>
      <w:r>
        <w:rPr>
          <w:b/>
          <w:sz w:val="20"/>
          <w:szCs w:val="20"/>
        </w:rPr>
        <w:t>Council President Nebeker made a MOTION TO APPROVE THE AGENDA AS AMENDED. Seconded by Councilman Henderson. 6 -AYES, 0- NOES.  Motion Carried.</w:t>
      </w:r>
    </w:p>
    <w:p w14:paraId="0000000F" w14:textId="77777777" w:rsidR="009C1698" w:rsidRDefault="009C1698">
      <w:pPr>
        <w:rPr>
          <w:b/>
          <w:sz w:val="16"/>
          <w:szCs w:val="16"/>
        </w:rPr>
      </w:pPr>
    </w:p>
    <w:p w14:paraId="00000010" w14:textId="77777777" w:rsidR="009C1698" w:rsidRDefault="004418A4">
      <w:pPr>
        <w:rPr>
          <w:sz w:val="20"/>
          <w:szCs w:val="20"/>
        </w:rPr>
      </w:pPr>
      <w:r>
        <w:rPr>
          <w:b/>
          <w:sz w:val="20"/>
          <w:szCs w:val="20"/>
          <w:u w:val="single"/>
        </w:rPr>
        <w:t>Declaration of Conflicts of Interest:</w:t>
      </w:r>
      <w:r>
        <w:rPr>
          <w:sz w:val="20"/>
          <w:szCs w:val="20"/>
        </w:rPr>
        <w:t xml:space="preserve"> - None </w:t>
      </w:r>
    </w:p>
    <w:p w14:paraId="00000011" w14:textId="77777777" w:rsidR="009C1698" w:rsidRDefault="004418A4">
      <w:pPr>
        <w:rPr>
          <w:sz w:val="20"/>
          <w:szCs w:val="20"/>
        </w:rPr>
      </w:pPr>
      <w:bookmarkStart w:id="5" w:name="_2et92p0" w:colFirst="0" w:colLast="0"/>
      <w:bookmarkEnd w:id="5"/>
      <w:r>
        <w:rPr>
          <w:b/>
          <w:sz w:val="20"/>
          <w:szCs w:val="20"/>
          <w:u w:val="single"/>
        </w:rPr>
        <w:t>Declaration of Council Members’ Discussion Outside an Open Meeting</w:t>
      </w:r>
      <w:r>
        <w:rPr>
          <w:sz w:val="20"/>
          <w:szCs w:val="20"/>
        </w:rPr>
        <w:t>: None</w:t>
      </w:r>
    </w:p>
    <w:p w14:paraId="00000012" w14:textId="77777777" w:rsidR="009C1698" w:rsidRDefault="009C1698">
      <w:pPr>
        <w:rPr>
          <w:sz w:val="20"/>
          <w:szCs w:val="20"/>
        </w:rPr>
      </w:pPr>
    </w:p>
    <w:p w14:paraId="00000013" w14:textId="77777777" w:rsidR="009C1698" w:rsidRDefault="004418A4">
      <w:pPr>
        <w:rPr>
          <w:rFonts w:ascii="Century" w:eastAsia="Century" w:hAnsi="Century" w:cs="Century"/>
          <w:b/>
          <w:color w:val="FF0000"/>
          <w:sz w:val="20"/>
          <w:szCs w:val="20"/>
        </w:rPr>
      </w:pPr>
      <w:r>
        <w:rPr>
          <w:rFonts w:ascii="Century" w:eastAsia="Century" w:hAnsi="Century" w:cs="Century"/>
          <w:b/>
          <w:sz w:val="20"/>
          <w:szCs w:val="20"/>
          <w:u w:val="single"/>
        </w:rPr>
        <w:t>PUBLIC HEARING</w:t>
      </w:r>
      <w:r>
        <w:rPr>
          <w:rFonts w:ascii="Century" w:eastAsia="Century" w:hAnsi="Century" w:cs="Century"/>
          <w:b/>
          <w:sz w:val="20"/>
          <w:szCs w:val="20"/>
        </w:rPr>
        <w:t>:</w:t>
      </w:r>
      <w:r>
        <w:rPr>
          <w:rFonts w:ascii="Century" w:eastAsia="Century" w:hAnsi="Century" w:cs="Century"/>
          <w:b/>
          <w:sz w:val="20"/>
          <w:szCs w:val="20"/>
        </w:rPr>
        <w:tab/>
      </w:r>
      <w:r>
        <w:rPr>
          <w:rFonts w:ascii="Century" w:eastAsia="Century" w:hAnsi="Century" w:cs="Century"/>
          <w:b/>
          <w:sz w:val="20"/>
          <w:szCs w:val="20"/>
        </w:rPr>
        <w:tab/>
      </w:r>
      <w:r>
        <w:rPr>
          <w:rFonts w:ascii="Century" w:eastAsia="Century" w:hAnsi="Century" w:cs="Century"/>
          <w:b/>
          <w:sz w:val="20"/>
          <w:szCs w:val="20"/>
        </w:rPr>
        <w:tab/>
        <w:t xml:space="preserve">         </w:t>
      </w:r>
    </w:p>
    <w:p w14:paraId="00000014" w14:textId="5BC5B91D" w:rsidR="009C1698" w:rsidRDefault="004418A4">
      <w:pPr>
        <w:rPr>
          <w:rFonts w:ascii="Century" w:eastAsia="Century" w:hAnsi="Century" w:cs="Century"/>
          <w:b/>
          <w:sz w:val="20"/>
          <w:szCs w:val="20"/>
        </w:rPr>
      </w:pPr>
      <w:r>
        <w:rPr>
          <w:rFonts w:ascii="Century" w:eastAsia="Century" w:hAnsi="Century" w:cs="Century"/>
          <w:sz w:val="20"/>
          <w:szCs w:val="20"/>
        </w:rPr>
        <w:t xml:space="preserve">A. Mayor Petrie opened the Public Hearing at 7:07pm. Anna Marie Young, City Planning Clerk gave a presentation on the Rezone RZ#20-001 from R-2 to R-3 on Parcel RP06N01W079240, 913 S. Wardwell Avenue owner Stephen Frey of 913 Wardwell, LLC. Stephen Frey </w:t>
      </w:r>
      <w:r w:rsidR="003D0C5F">
        <w:rPr>
          <w:rFonts w:ascii="Century" w:eastAsia="Century" w:hAnsi="Century" w:cs="Century"/>
          <w:sz w:val="20"/>
          <w:szCs w:val="20"/>
        </w:rPr>
        <w:t xml:space="preserve">resident </w:t>
      </w:r>
      <w:r>
        <w:rPr>
          <w:rFonts w:ascii="Century" w:eastAsia="Century" w:hAnsi="Century" w:cs="Century"/>
          <w:sz w:val="20"/>
          <w:szCs w:val="20"/>
        </w:rPr>
        <w:t>of 901 S. Hayes and the applicant gave his input.</w:t>
      </w:r>
      <w:r>
        <w:rPr>
          <w:rFonts w:ascii="Century" w:eastAsia="Century" w:hAnsi="Century" w:cs="Century"/>
          <w:b/>
          <w:sz w:val="20"/>
          <w:szCs w:val="20"/>
        </w:rPr>
        <w:t xml:space="preserve"> </w:t>
      </w:r>
      <w:r>
        <w:rPr>
          <w:rFonts w:ascii="Century" w:eastAsia="Century" w:hAnsi="Century" w:cs="Century"/>
          <w:sz w:val="20"/>
          <w:szCs w:val="20"/>
        </w:rPr>
        <w:t xml:space="preserve">Mayor Petrie called for further public comment four times. </w:t>
      </w:r>
      <w:r>
        <w:rPr>
          <w:rFonts w:ascii="Century" w:eastAsia="Century" w:hAnsi="Century" w:cs="Century"/>
          <w:b/>
          <w:sz w:val="20"/>
          <w:szCs w:val="20"/>
        </w:rPr>
        <w:t xml:space="preserve">     </w:t>
      </w:r>
    </w:p>
    <w:p w14:paraId="00000015" w14:textId="77777777" w:rsidR="009C1698" w:rsidRDefault="004418A4">
      <w:pPr>
        <w:rPr>
          <w:rFonts w:ascii="Century" w:eastAsia="Century" w:hAnsi="Century" w:cs="Century"/>
          <w:sz w:val="20"/>
          <w:szCs w:val="20"/>
        </w:rPr>
      </w:pPr>
      <w:r>
        <w:rPr>
          <w:rFonts w:ascii="Century" w:eastAsia="Century" w:hAnsi="Century" w:cs="Century"/>
          <w:sz w:val="20"/>
          <w:szCs w:val="20"/>
        </w:rPr>
        <w:t>B.  Close of Public Hearing – the Public Hearing was adjourned at 7:23pm.</w:t>
      </w:r>
    </w:p>
    <w:p w14:paraId="00000016" w14:textId="1000985D" w:rsidR="009C1698" w:rsidRDefault="004418A4">
      <w:pPr>
        <w:rPr>
          <w:rFonts w:ascii="Century" w:eastAsia="Century" w:hAnsi="Century" w:cs="Century"/>
          <w:b/>
          <w:sz w:val="16"/>
          <w:szCs w:val="16"/>
        </w:rPr>
      </w:pPr>
      <w:r>
        <w:rPr>
          <w:rFonts w:ascii="Century" w:eastAsia="Century" w:hAnsi="Century" w:cs="Century"/>
          <w:sz w:val="20"/>
          <w:szCs w:val="20"/>
        </w:rPr>
        <w:t xml:space="preserve">C.  Decision of Public Hearing. </w:t>
      </w:r>
      <w:r>
        <w:rPr>
          <w:rFonts w:ascii="Century" w:eastAsia="Century" w:hAnsi="Century" w:cs="Century"/>
          <w:b/>
          <w:sz w:val="20"/>
          <w:szCs w:val="20"/>
        </w:rPr>
        <w:t xml:space="preserve">Councilman Henderson made a MOTION TO APPROVE THE RE-ZONE OF PARCEL NUMBER RP06N01W079240 FOR APPLICANT STEPHEN FREY, WITH THE FOLLOWING CONDITIONS, 1) NO STRUCTURES/LANDSCAPING SHALL BE WITHIN 12FT OF IRRIGATION LATERAL BANS, 2) ADD EXISTING STRUCTURE TO THE SITE PLAN, IRRIGATION LATERAL, DRAIN AND DITCH FLOWS SHALL BE MAINTAINED, ENSURE 10FT EASEMENT FOR PRESSURE IRRIGATION LINES, AND 3) THAT ONLY ONE ADDITIONAL DUPLEX WILL BE ALLOWED AND A MINIMUM OF 3 OFF-STREET PARKING SPACES BE PROVIDED. DESIGNATE THE ZONING CLASSIFICATION OF R-3 MULTI-FAMILY RESIDENTIAL AND DIRECT STAFF TO CREATE AN ORDINANCE TO BRING BACK TO COUNCIL FOR APPROVAL AND ADOPT STAFF ANALYSIS. Seconded by Council President Nebeker. AYES - </w:t>
      </w:r>
      <w:r w:rsidR="003D0C5F">
        <w:rPr>
          <w:rFonts w:ascii="Century" w:eastAsia="Century" w:hAnsi="Century" w:cs="Century"/>
          <w:b/>
          <w:sz w:val="20"/>
          <w:szCs w:val="20"/>
        </w:rPr>
        <w:t>6, NOES</w:t>
      </w:r>
      <w:r>
        <w:rPr>
          <w:rFonts w:ascii="Century" w:eastAsia="Century" w:hAnsi="Century" w:cs="Century"/>
          <w:b/>
          <w:sz w:val="20"/>
          <w:szCs w:val="20"/>
        </w:rPr>
        <w:t xml:space="preserve"> - 0. Motion Carried.</w:t>
      </w:r>
    </w:p>
    <w:p w14:paraId="00000017" w14:textId="77777777" w:rsidR="009C1698" w:rsidRDefault="009C1698">
      <w:pPr>
        <w:rPr>
          <w:rFonts w:ascii="Century" w:eastAsia="Century" w:hAnsi="Century" w:cs="Century"/>
          <w:b/>
          <w:sz w:val="16"/>
          <w:szCs w:val="16"/>
        </w:rPr>
      </w:pPr>
    </w:p>
    <w:p w14:paraId="00000018" w14:textId="77777777" w:rsidR="009C1698" w:rsidRDefault="004418A4">
      <w:pPr>
        <w:rPr>
          <w:rFonts w:ascii="Century" w:eastAsia="Century" w:hAnsi="Century" w:cs="Century"/>
          <w:b/>
          <w:sz w:val="20"/>
          <w:szCs w:val="20"/>
          <w:u w:val="single"/>
        </w:rPr>
      </w:pPr>
      <w:r>
        <w:rPr>
          <w:rFonts w:ascii="Century" w:eastAsia="Century" w:hAnsi="Century" w:cs="Century"/>
          <w:b/>
          <w:sz w:val="20"/>
          <w:szCs w:val="20"/>
          <w:u w:val="single"/>
        </w:rPr>
        <w:t>PUBLIC HEARING</w:t>
      </w:r>
      <w:r>
        <w:rPr>
          <w:rFonts w:ascii="Century" w:eastAsia="Century" w:hAnsi="Century" w:cs="Century"/>
          <w:b/>
          <w:sz w:val="20"/>
          <w:szCs w:val="20"/>
        </w:rPr>
        <w:t>:</w:t>
      </w:r>
      <w:r>
        <w:rPr>
          <w:rFonts w:ascii="Century" w:eastAsia="Century" w:hAnsi="Century" w:cs="Century"/>
          <w:b/>
          <w:sz w:val="20"/>
          <w:szCs w:val="20"/>
        </w:rPr>
        <w:tab/>
      </w:r>
      <w:r>
        <w:rPr>
          <w:rFonts w:ascii="Century" w:eastAsia="Century" w:hAnsi="Century" w:cs="Century"/>
          <w:b/>
          <w:sz w:val="20"/>
          <w:szCs w:val="20"/>
        </w:rPr>
        <w:tab/>
      </w:r>
      <w:r>
        <w:rPr>
          <w:rFonts w:ascii="Century" w:eastAsia="Century" w:hAnsi="Century" w:cs="Century"/>
          <w:b/>
          <w:sz w:val="20"/>
          <w:szCs w:val="20"/>
        </w:rPr>
        <w:tab/>
      </w:r>
    </w:p>
    <w:p w14:paraId="00000019" w14:textId="77777777" w:rsidR="009C1698" w:rsidRDefault="004418A4">
      <w:pPr>
        <w:rPr>
          <w:rFonts w:ascii="Century" w:eastAsia="Century" w:hAnsi="Century" w:cs="Century"/>
          <w:sz w:val="20"/>
          <w:szCs w:val="20"/>
        </w:rPr>
      </w:pPr>
      <w:r>
        <w:rPr>
          <w:rFonts w:ascii="Century" w:eastAsia="Century" w:hAnsi="Century" w:cs="Century"/>
          <w:sz w:val="20"/>
          <w:szCs w:val="20"/>
        </w:rPr>
        <w:t xml:space="preserve">A.  Mayor Petrie opened the Public Hearing at 7:27pm. Brian Sullivan, City Planner gave a presentation on the Annexation ANN #20-002 with Zoning Classification and Development Agreement DA #20-001 of Subject Property: 2030 S. Washington Ave. Applicant Sawtooth Land Surveying, Owner is Gus Porter, 1 Plus None. No Public Comment was given. Mayor Petrie called for further public comment three times. </w:t>
      </w:r>
      <w:r>
        <w:rPr>
          <w:rFonts w:ascii="Century" w:eastAsia="Century" w:hAnsi="Century" w:cs="Century"/>
          <w:b/>
          <w:sz w:val="20"/>
          <w:szCs w:val="20"/>
        </w:rPr>
        <w:t xml:space="preserve">      </w:t>
      </w:r>
    </w:p>
    <w:p w14:paraId="0000001A" w14:textId="77777777" w:rsidR="009C1698" w:rsidRDefault="004418A4">
      <w:pPr>
        <w:rPr>
          <w:rFonts w:ascii="Century" w:eastAsia="Century" w:hAnsi="Century" w:cs="Century"/>
          <w:sz w:val="20"/>
          <w:szCs w:val="20"/>
        </w:rPr>
      </w:pPr>
      <w:r>
        <w:rPr>
          <w:rFonts w:ascii="Century" w:eastAsia="Century" w:hAnsi="Century" w:cs="Century"/>
          <w:sz w:val="20"/>
          <w:szCs w:val="20"/>
        </w:rPr>
        <w:t>B.  Close of Public Hearing – the Public Hearing was adjourned at 7:45pm.</w:t>
      </w:r>
    </w:p>
    <w:p w14:paraId="0000001B" w14:textId="7C02A026" w:rsidR="009C1698" w:rsidRPr="00281A34" w:rsidRDefault="004418A4">
      <w:pPr>
        <w:rPr>
          <w:rFonts w:ascii="Century" w:eastAsia="Century" w:hAnsi="Century" w:cs="Century"/>
          <w:b/>
          <w:sz w:val="16"/>
          <w:szCs w:val="16"/>
        </w:rPr>
      </w:pPr>
      <w:r>
        <w:rPr>
          <w:rFonts w:ascii="Century" w:eastAsia="Century" w:hAnsi="Century" w:cs="Century"/>
          <w:sz w:val="20"/>
          <w:szCs w:val="20"/>
        </w:rPr>
        <w:t xml:space="preserve">C.  Decision of Public Hearing. </w:t>
      </w:r>
      <w:r>
        <w:rPr>
          <w:rFonts w:ascii="Century" w:eastAsia="Century" w:hAnsi="Century" w:cs="Century"/>
          <w:b/>
          <w:sz w:val="20"/>
          <w:szCs w:val="20"/>
        </w:rPr>
        <w:t xml:space="preserve">Councilman Henderson made a MOTION TO APPROVE THE ANNEXATION WITH DEVELOPMENT AGREEMENT OF PARCEL NUMBER RPC91000010040 FOR OWNER ONE PLUS NONE LLC AND DESIGNATE THE ZONING CLASSIFICATION OF C – COMMERCIAL AND DIRECT STAFF TO CREATE AN ORDINANCE TO BRING BACK TO COUNCIL FOR APPROVAL. Seconded by Councilman Resinkin. PRESIDENT NEBEKER – AYE, COUNCILMAN HENDERSON – AYE, COUNCILMAN – RESINKIN – AYE, COUNCILMAN SORENSON – AYE, COUNCILMAN WELCH – AYE, COUNCILMAN BUTLER – AYE. </w:t>
      </w:r>
      <w:r w:rsidRPr="00281A34">
        <w:rPr>
          <w:rFonts w:ascii="Century" w:eastAsia="Century" w:hAnsi="Century" w:cs="Century"/>
          <w:b/>
          <w:sz w:val="20"/>
          <w:szCs w:val="20"/>
        </w:rPr>
        <w:t xml:space="preserve">Motion Carried. </w:t>
      </w:r>
    </w:p>
    <w:p w14:paraId="0000001C" w14:textId="77777777" w:rsidR="009C1698" w:rsidRDefault="009C1698">
      <w:pPr>
        <w:rPr>
          <w:sz w:val="20"/>
          <w:szCs w:val="20"/>
        </w:rPr>
      </w:pPr>
      <w:bookmarkStart w:id="6" w:name="_tyjcwt" w:colFirst="0" w:colLast="0"/>
      <w:bookmarkEnd w:id="6"/>
    </w:p>
    <w:p w14:paraId="0000001D" w14:textId="77777777" w:rsidR="009C1698" w:rsidRDefault="004418A4">
      <w:pPr>
        <w:tabs>
          <w:tab w:val="left" w:pos="720"/>
          <w:tab w:val="left" w:pos="3600"/>
        </w:tabs>
        <w:rPr>
          <w:rFonts w:ascii="Century" w:eastAsia="Century" w:hAnsi="Century" w:cs="Century"/>
          <w:b/>
          <w:sz w:val="20"/>
          <w:szCs w:val="20"/>
        </w:rPr>
      </w:pPr>
      <w:bookmarkStart w:id="7" w:name="_3dy6vkm" w:colFirst="0" w:colLast="0"/>
      <w:bookmarkEnd w:id="7"/>
      <w:r>
        <w:rPr>
          <w:rFonts w:ascii="Century" w:eastAsia="Century" w:hAnsi="Century" w:cs="Century"/>
          <w:b/>
          <w:sz w:val="20"/>
          <w:szCs w:val="20"/>
          <w:u w:val="single"/>
        </w:rPr>
        <w:t>ELECTED OFFICIALS</w:t>
      </w:r>
      <w:r>
        <w:rPr>
          <w:rFonts w:ascii="Century" w:eastAsia="Century" w:hAnsi="Century" w:cs="Century"/>
          <w:b/>
          <w:sz w:val="20"/>
          <w:szCs w:val="20"/>
        </w:rPr>
        <w:t>:</w:t>
      </w:r>
    </w:p>
    <w:p w14:paraId="0000001E" w14:textId="77777777" w:rsidR="009C1698" w:rsidRDefault="004418A4">
      <w:pPr>
        <w:numPr>
          <w:ilvl w:val="0"/>
          <w:numId w:val="1"/>
        </w:numPr>
        <w:pBdr>
          <w:top w:val="nil"/>
          <w:left w:val="nil"/>
          <w:bottom w:val="nil"/>
          <w:right w:val="nil"/>
          <w:between w:val="nil"/>
        </w:pBdr>
        <w:tabs>
          <w:tab w:val="left" w:pos="720"/>
          <w:tab w:val="left" w:pos="3600"/>
        </w:tabs>
        <w:rPr>
          <w:rFonts w:ascii="Century" w:eastAsia="Century" w:hAnsi="Century" w:cs="Century"/>
          <w:color w:val="000000"/>
          <w:sz w:val="20"/>
          <w:szCs w:val="20"/>
        </w:rPr>
      </w:pPr>
      <w:r>
        <w:rPr>
          <w:rFonts w:ascii="Century" w:eastAsia="Century" w:hAnsi="Century" w:cs="Century"/>
          <w:b/>
          <w:color w:val="000000"/>
          <w:sz w:val="20"/>
          <w:szCs w:val="20"/>
        </w:rPr>
        <w:t xml:space="preserve">Mayor </w:t>
      </w:r>
      <w:r>
        <w:rPr>
          <w:rFonts w:ascii="Century" w:eastAsia="Century" w:hAnsi="Century" w:cs="Century"/>
          <w:sz w:val="20"/>
          <w:szCs w:val="20"/>
        </w:rPr>
        <w:t>- Councilman Butler will be out at Tom’s Cabin serving food on St. Patrick’s Day to support the VFW.</w:t>
      </w:r>
    </w:p>
    <w:p w14:paraId="0000001F" w14:textId="77777777" w:rsidR="009C1698" w:rsidRDefault="004418A4">
      <w:pPr>
        <w:tabs>
          <w:tab w:val="left" w:pos="720"/>
          <w:tab w:val="left" w:pos="3600"/>
        </w:tabs>
        <w:rPr>
          <w:rFonts w:ascii="Century" w:eastAsia="Century" w:hAnsi="Century" w:cs="Century"/>
          <w:b/>
          <w:sz w:val="20"/>
          <w:szCs w:val="20"/>
        </w:rPr>
      </w:pPr>
      <w:r>
        <w:rPr>
          <w:rFonts w:ascii="Century" w:eastAsia="Century" w:hAnsi="Century" w:cs="Century"/>
          <w:b/>
          <w:sz w:val="20"/>
          <w:szCs w:val="20"/>
        </w:rPr>
        <w:t>B.  City Council</w:t>
      </w:r>
    </w:p>
    <w:p w14:paraId="00000020" w14:textId="77777777" w:rsidR="009C1698" w:rsidRDefault="004418A4">
      <w:pPr>
        <w:tabs>
          <w:tab w:val="left" w:pos="720"/>
          <w:tab w:val="left" w:pos="3600"/>
        </w:tabs>
        <w:rPr>
          <w:rFonts w:ascii="Century" w:eastAsia="Century" w:hAnsi="Century" w:cs="Century"/>
          <w:b/>
          <w:sz w:val="20"/>
          <w:szCs w:val="20"/>
        </w:rPr>
      </w:pPr>
      <w:r>
        <w:rPr>
          <w:rFonts w:ascii="Century" w:eastAsia="Century" w:hAnsi="Century" w:cs="Century"/>
          <w:b/>
          <w:sz w:val="20"/>
          <w:szCs w:val="20"/>
        </w:rPr>
        <w:t>C. Announcements and Good of the Order</w:t>
      </w:r>
      <w:r>
        <w:rPr>
          <w:rFonts w:ascii="Century" w:eastAsia="Century" w:hAnsi="Century" w:cs="Century"/>
          <w:b/>
          <w:sz w:val="20"/>
          <w:szCs w:val="20"/>
        </w:rPr>
        <w:tab/>
      </w:r>
    </w:p>
    <w:p w14:paraId="00000021" w14:textId="77777777" w:rsidR="009C1698" w:rsidRDefault="009C1698">
      <w:pPr>
        <w:rPr>
          <w:rFonts w:ascii="Century" w:eastAsia="Century" w:hAnsi="Century" w:cs="Century"/>
          <w:sz w:val="16"/>
          <w:szCs w:val="16"/>
        </w:rPr>
      </w:pPr>
    </w:p>
    <w:p w14:paraId="00000022" w14:textId="77777777" w:rsidR="009C1698" w:rsidRDefault="004418A4">
      <w:pPr>
        <w:rPr>
          <w:sz w:val="20"/>
          <w:szCs w:val="20"/>
        </w:rPr>
      </w:pPr>
      <w:r>
        <w:rPr>
          <w:b/>
          <w:sz w:val="20"/>
          <w:szCs w:val="20"/>
          <w:u w:val="single"/>
        </w:rPr>
        <w:t>CONSENT AGENDA</w:t>
      </w:r>
      <w:r>
        <w:rPr>
          <w:sz w:val="20"/>
          <w:szCs w:val="20"/>
        </w:rPr>
        <w:t>:</w:t>
      </w:r>
    </w:p>
    <w:p w14:paraId="00000023" w14:textId="77777777" w:rsidR="009C1698" w:rsidRDefault="004418A4">
      <w:pPr>
        <w:rPr>
          <w:sz w:val="20"/>
          <w:szCs w:val="20"/>
        </w:rPr>
      </w:pPr>
      <w:bookmarkStart w:id="8" w:name="_1t3h5sf" w:colFirst="0" w:colLast="0"/>
      <w:bookmarkEnd w:id="8"/>
      <w:r>
        <w:rPr>
          <w:b/>
          <w:sz w:val="20"/>
          <w:szCs w:val="20"/>
        </w:rPr>
        <w:t xml:space="preserve">A. </w:t>
      </w:r>
      <w:r>
        <w:rPr>
          <w:sz w:val="20"/>
          <w:szCs w:val="20"/>
        </w:rPr>
        <w:t xml:space="preserve"> </w:t>
      </w:r>
      <w:r>
        <w:rPr>
          <w:b/>
          <w:sz w:val="20"/>
          <w:szCs w:val="20"/>
        </w:rPr>
        <w:t>Approval of Minutes</w:t>
      </w:r>
      <w:r>
        <w:rPr>
          <w:sz w:val="20"/>
          <w:szCs w:val="20"/>
        </w:rPr>
        <w:t xml:space="preserve"> – February 25, 2020 Regular Meeting</w:t>
      </w:r>
    </w:p>
    <w:p w14:paraId="00000024" w14:textId="77777777" w:rsidR="009C1698" w:rsidRDefault="004418A4">
      <w:pPr>
        <w:rPr>
          <w:sz w:val="20"/>
          <w:szCs w:val="20"/>
        </w:rPr>
      </w:pPr>
      <w:r>
        <w:rPr>
          <w:b/>
          <w:sz w:val="20"/>
          <w:szCs w:val="20"/>
        </w:rPr>
        <w:t>B.  Approval of Accounts Payable</w:t>
      </w:r>
      <w:r>
        <w:rPr>
          <w:sz w:val="20"/>
          <w:szCs w:val="20"/>
        </w:rPr>
        <w:t>.</w:t>
      </w:r>
    </w:p>
    <w:p w14:paraId="00000025" w14:textId="77777777" w:rsidR="009C1698" w:rsidRDefault="009C1698">
      <w:pPr>
        <w:rPr>
          <w:sz w:val="20"/>
          <w:szCs w:val="20"/>
        </w:rPr>
      </w:pPr>
    </w:p>
    <w:p w14:paraId="00000026" w14:textId="77777777" w:rsidR="009C1698" w:rsidRDefault="004418A4">
      <w:pPr>
        <w:rPr>
          <w:b/>
          <w:sz w:val="20"/>
          <w:szCs w:val="20"/>
        </w:rPr>
      </w:pPr>
      <w:r>
        <w:rPr>
          <w:b/>
          <w:sz w:val="20"/>
          <w:szCs w:val="20"/>
        </w:rPr>
        <w:t>Councilman Henderson made a MOTION TO ACCEPT THE CONSENT AGENDA. Seconded by Councilman Welch. 6 – AYES, 0- NOES.  Motion Carried.</w:t>
      </w:r>
    </w:p>
    <w:p w14:paraId="00000027" w14:textId="77777777" w:rsidR="009C1698" w:rsidRDefault="009C1698">
      <w:pPr>
        <w:ind w:left="720"/>
        <w:rPr>
          <w:sz w:val="20"/>
          <w:szCs w:val="20"/>
        </w:rPr>
      </w:pPr>
    </w:p>
    <w:p w14:paraId="00000028" w14:textId="77777777" w:rsidR="009C1698" w:rsidRDefault="004418A4">
      <w:pPr>
        <w:rPr>
          <w:rFonts w:ascii="Century" w:eastAsia="Century" w:hAnsi="Century" w:cs="Century"/>
          <w:sz w:val="20"/>
          <w:szCs w:val="20"/>
        </w:rPr>
      </w:pPr>
      <w:bookmarkStart w:id="9" w:name="_4d34og8" w:colFirst="0" w:colLast="0"/>
      <w:bookmarkEnd w:id="9"/>
      <w:r>
        <w:rPr>
          <w:b/>
          <w:sz w:val="20"/>
          <w:szCs w:val="20"/>
          <w:u w:val="single"/>
        </w:rPr>
        <w:t>NON-CONSENT AGENDA</w:t>
      </w:r>
    </w:p>
    <w:p w14:paraId="00000029" w14:textId="77777777" w:rsidR="009C1698" w:rsidRDefault="004418A4">
      <w:pPr>
        <w:rPr>
          <w:rFonts w:ascii="Century" w:eastAsia="Century" w:hAnsi="Century" w:cs="Century"/>
          <w:b/>
          <w:color w:val="FF0000"/>
          <w:sz w:val="20"/>
          <w:szCs w:val="20"/>
        </w:rPr>
      </w:pPr>
      <w:r>
        <w:rPr>
          <w:rFonts w:ascii="Century" w:eastAsia="Century" w:hAnsi="Century" w:cs="Century"/>
          <w:b/>
          <w:sz w:val="20"/>
          <w:szCs w:val="20"/>
          <w:u w:val="single"/>
        </w:rPr>
        <w:t>BUSINESS:</w:t>
      </w:r>
      <w:r>
        <w:rPr>
          <w:rFonts w:ascii="Century" w:eastAsia="Century" w:hAnsi="Century" w:cs="Century"/>
          <w:b/>
          <w:color w:val="FF0000"/>
          <w:sz w:val="20"/>
          <w:szCs w:val="20"/>
        </w:rPr>
        <w:t xml:space="preserve"> </w:t>
      </w:r>
    </w:p>
    <w:p w14:paraId="0000002A" w14:textId="77777777" w:rsidR="009C1698" w:rsidRDefault="004418A4">
      <w:pPr>
        <w:rPr>
          <w:rFonts w:ascii="Century" w:eastAsia="Century" w:hAnsi="Century" w:cs="Century"/>
          <w:b/>
          <w:sz w:val="20"/>
          <w:szCs w:val="20"/>
        </w:rPr>
      </w:pPr>
      <w:r>
        <w:rPr>
          <w:rFonts w:ascii="Century" w:eastAsia="Century" w:hAnsi="Century" w:cs="Century"/>
          <w:sz w:val="20"/>
          <w:szCs w:val="20"/>
        </w:rPr>
        <w:t>A</w:t>
      </w:r>
      <w:r>
        <w:rPr>
          <w:rFonts w:ascii="Century" w:eastAsia="Century" w:hAnsi="Century" w:cs="Century"/>
          <w:b/>
          <w:sz w:val="20"/>
          <w:szCs w:val="20"/>
        </w:rPr>
        <w:t xml:space="preserve">.  </w:t>
      </w:r>
      <w:r>
        <w:rPr>
          <w:rFonts w:ascii="Century" w:eastAsia="Century" w:hAnsi="Century" w:cs="Century"/>
          <w:sz w:val="20"/>
          <w:szCs w:val="20"/>
        </w:rPr>
        <w:t>Public Works Director, Clint Seamons requests</w:t>
      </w:r>
      <w:r>
        <w:rPr>
          <w:rFonts w:ascii="Century" w:eastAsia="Century" w:hAnsi="Century" w:cs="Century"/>
          <w:b/>
          <w:sz w:val="20"/>
          <w:szCs w:val="20"/>
        </w:rPr>
        <w:t xml:space="preserve"> </w:t>
      </w:r>
      <w:r>
        <w:rPr>
          <w:rFonts w:ascii="Century" w:eastAsia="Century" w:hAnsi="Century" w:cs="Century"/>
          <w:sz w:val="20"/>
          <w:szCs w:val="20"/>
        </w:rPr>
        <w:t>Approval of Ordinance #O2020-03</w:t>
      </w:r>
      <w:r>
        <w:rPr>
          <w:rFonts w:ascii="Century" w:eastAsia="Century" w:hAnsi="Century" w:cs="Century"/>
          <w:b/>
          <w:sz w:val="20"/>
          <w:szCs w:val="20"/>
        </w:rPr>
        <w:t xml:space="preserve"> </w:t>
      </w:r>
      <w:r>
        <w:rPr>
          <w:rFonts w:ascii="Century" w:eastAsia="Century" w:hAnsi="Century" w:cs="Century"/>
          <w:sz w:val="20"/>
          <w:szCs w:val="20"/>
        </w:rPr>
        <w:t xml:space="preserve">AN ORDINANCE OF THE CITY OF EMMETT, IDAHO ADDING CHAPTER 11 “LATECOMERS” TO TITLE 1 OF THE CITY CODE, SECTION 1:  EXTENSIONS AND IMPROVEMENTS TO CITY </w:t>
      </w:r>
      <w:r>
        <w:rPr>
          <w:rFonts w:ascii="Century" w:eastAsia="Century" w:hAnsi="Century" w:cs="Century"/>
          <w:sz w:val="20"/>
          <w:szCs w:val="20"/>
        </w:rPr>
        <w:lastRenderedPageBreak/>
        <w:t>WATER OR SEWER FACILITIES</w:t>
      </w:r>
      <w:r>
        <w:rPr>
          <w:rFonts w:ascii="Century" w:eastAsia="Century" w:hAnsi="Century" w:cs="Century"/>
          <w:b/>
          <w:sz w:val="20"/>
          <w:szCs w:val="20"/>
        </w:rPr>
        <w:t xml:space="preserve"> Council President Nebeker made a MOTION TO DISPENSE WITH THE RULE REQUIRING ORDINANCES TO BE READ ON THREE SEPARATE DAYS AND ONCE IN FULL AND THAT THE ORDINANCE BE READ ONCE BY TITLE. Seconded by Councilman Welch. ROLL CALL VOTE. COUNCIL PRESIDENT NEBEKER – AYE, COUNCILMAN HENDERSON – AYE, COUNCILMAN – RESINKIN – AYE, COUNCILMAN SORENSON – AYE, COUNCILMAN WELCH – AYE, COUNCILMAN BUTLER – AYE. Motion Carried. Councilman Henderson made a</w:t>
      </w:r>
      <w:r>
        <w:rPr>
          <w:rFonts w:ascii="Century" w:eastAsia="Century" w:hAnsi="Century" w:cs="Century"/>
          <w:sz w:val="20"/>
          <w:szCs w:val="20"/>
        </w:rPr>
        <w:t xml:space="preserve"> </w:t>
      </w:r>
      <w:r>
        <w:rPr>
          <w:rFonts w:ascii="Century" w:eastAsia="Century" w:hAnsi="Century" w:cs="Century"/>
          <w:b/>
          <w:sz w:val="20"/>
          <w:szCs w:val="20"/>
        </w:rPr>
        <w:t xml:space="preserve">MOTION TO ACCEPT THE FIRST AND ONLY READING OF ORDINANCE #O2020-03, DIRECT THE MAYOR TO SIGN AND DIRECT THAT IT BE PUBLISHED BY SUMMARY. Seconded by Council President Nebeker. ROLL CALL VOTE. COUNCIL PRESIDENT NEBEKER – AYE, COUNCILMAN HENDERSON – AYE, COUNCILMAN – RESINKIN – AYE, COUNCILMAN SORENSON – AYE, COUNCILMAN WELCH – AYE, COUNCILMAN BUTLER – AYE. Motion Carried. </w:t>
      </w:r>
    </w:p>
    <w:p w14:paraId="0000002B" w14:textId="77777777" w:rsidR="009C1698" w:rsidRDefault="004418A4">
      <w:pPr>
        <w:rPr>
          <w:rFonts w:ascii="Century" w:eastAsia="Century" w:hAnsi="Century" w:cs="Century"/>
          <w:sz w:val="20"/>
          <w:szCs w:val="20"/>
        </w:rPr>
      </w:pPr>
      <w:r>
        <w:rPr>
          <w:rFonts w:ascii="Century" w:eastAsia="Century" w:hAnsi="Century" w:cs="Century"/>
          <w:b/>
          <w:sz w:val="20"/>
          <w:szCs w:val="20"/>
        </w:rPr>
        <w:t xml:space="preserve"> </w:t>
      </w:r>
    </w:p>
    <w:p w14:paraId="35E04472" w14:textId="77777777" w:rsidR="00281A34" w:rsidRDefault="004418A4" w:rsidP="00281A34">
      <w:pPr>
        <w:pStyle w:val="ListParagraph"/>
        <w:numPr>
          <w:ilvl w:val="0"/>
          <w:numId w:val="1"/>
        </w:numPr>
        <w:pBdr>
          <w:top w:val="nil"/>
          <w:left w:val="nil"/>
          <w:bottom w:val="nil"/>
          <w:right w:val="nil"/>
          <w:between w:val="nil"/>
        </w:pBdr>
        <w:rPr>
          <w:rFonts w:ascii="Century" w:eastAsia="Century" w:hAnsi="Century" w:cs="Century"/>
          <w:color w:val="000000"/>
          <w:sz w:val="20"/>
          <w:szCs w:val="20"/>
        </w:rPr>
      </w:pPr>
      <w:r w:rsidRPr="00281A34">
        <w:rPr>
          <w:rFonts w:ascii="Century" w:eastAsia="Century" w:hAnsi="Century" w:cs="Century"/>
          <w:color w:val="000000"/>
          <w:sz w:val="20"/>
          <w:szCs w:val="20"/>
        </w:rPr>
        <w:t xml:space="preserve">Public Works Director, Clint Seamons requests </w:t>
      </w:r>
      <w:r w:rsidRPr="00281A34">
        <w:rPr>
          <w:rFonts w:ascii="Century" w:eastAsia="Century" w:hAnsi="Century" w:cs="Century"/>
          <w:sz w:val="20"/>
          <w:szCs w:val="20"/>
        </w:rPr>
        <w:t>approval for</w:t>
      </w:r>
      <w:r w:rsidRPr="00281A34">
        <w:rPr>
          <w:rFonts w:ascii="Century" w:eastAsia="Century" w:hAnsi="Century" w:cs="Century"/>
          <w:color w:val="000000"/>
          <w:sz w:val="20"/>
          <w:szCs w:val="20"/>
        </w:rPr>
        <w:t xml:space="preserve"> a City of Emmett Truck Route</w:t>
      </w:r>
      <w:r w:rsidR="00281A34">
        <w:rPr>
          <w:rFonts w:ascii="Century" w:eastAsia="Century" w:hAnsi="Century" w:cs="Century"/>
          <w:color w:val="000000"/>
          <w:sz w:val="20"/>
          <w:szCs w:val="20"/>
        </w:rPr>
        <w:t xml:space="preserve"> </w:t>
      </w:r>
    </w:p>
    <w:p w14:paraId="0000002C" w14:textId="64F2136E" w:rsidR="009C1698" w:rsidRPr="00281A34" w:rsidRDefault="004418A4" w:rsidP="00281A34">
      <w:pPr>
        <w:pBdr>
          <w:top w:val="nil"/>
          <w:left w:val="nil"/>
          <w:bottom w:val="nil"/>
          <w:right w:val="nil"/>
          <w:between w:val="nil"/>
        </w:pBdr>
        <w:rPr>
          <w:rFonts w:ascii="Century" w:eastAsia="Century" w:hAnsi="Century" w:cs="Century"/>
          <w:color w:val="000000"/>
          <w:sz w:val="20"/>
          <w:szCs w:val="20"/>
        </w:rPr>
      </w:pPr>
      <w:r w:rsidRPr="00281A34">
        <w:rPr>
          <w:rFonts w:ascii="Century" w:eastAsia="Century" w:hAnsi="Century" w:cs="Century"/>
          <w:color w:val="000000"/>
          <w:sz w:val="20"/>
          <w:szCs w:val="20"/>
        </w:rPr>
        <w:t>Analysis</w:t>
      </w:r>
      <w:r w:rsidRPr="00281A34">
        <w:rPr>
          <w:rFonts w:ascii="Century" w:eastAsia="Century" w:hAnsi="Century" w:cs="Century"/>
          <w:sz w:val="20"/>
          <w:szCs w:val="20"/>
        </w:rPr>
        <w:t xml:space="preserve"> </w:t>
      </w:r>
      <w:r w:rsidRPr="00281A34">
        <w:rPr>
          <w:rFonts w:ascii="Century" w:eastAsia="Century" w:hAnsi="Century" w:cs="Century"/>
          <w:color w:val="000000"/>
          <w:sz w:val="20"/>
          <w:szCs w:val="20"/>
        </w:rPr>
        <w:t xml:space="preserve">Technical Memorandum. </w:t>
      </w:r>
      <w:r w:rsidRPr="00281A34">
        <w:rPr>
          <w:rFonts w:ascii="Century" w:eastAsia="Century" w:hAnsi="Century" w:cs="Century"/>
          <w:b/>
          <w:color w:val="000000"/>
          <w:sz w:val="20"/>
          <w:szCs w:val="20"/>
        </w:rPr>
        <w:t>Council</w:t>
      </w:r>
      <w:r w:rsidRPr="00281A34">
        <w:rPr>
          <w:rFonts w:ascii="Century" w:eastAsia="Century" w:hAnsi="Century" w:cs="Century"/>
          <w:b/>
          <w:sz w:val="20"/>
          <w:szCs w:val="20"/>
        </w:rPr>
        <w:t xml:space="preserve"> President Nebeker </w:t>
      </w:r>
      <w:r w:rsidRPr="00281A34">
        <w:rPr>
          <w:rFonts w:ascii="Century" w:eastAsia="Century" w:hAnsi="Century" w:cs="Century"/>
          <w:b/>
          <w:color w:val="000000"/>
          <w:sz w:val="20"/>
          <w:szCs w:val="20"/>
        </w:rPr>
        <w:t xml:space="preserve">made a MOTION TO APPROVE CITY OF EMMETT TRUCK ROUTE ANALYSIS TECHNICAL MEMORANDUM. Seconded by Councilman </w:t>
      </w:r>
      <w:r w:rsidRPr="00281A34">
        <w:rPr>
          <w:rFonts w:ascii="Century" w:eastAsia="Century" w:hAnsi="Century" w:cs="Century"/>
          <w:b/>
          <w:sz w:val="20"/>
          <w:szCs w:val="20"/>
        </w:rPr>
        <w:t>Butler</w:t>
      </w:r>
      <w:r w:rsidRPr="00281A34">
        <w:rPr>
          <w:rFonts w:ascii="Century" w:eastAsia="Century" w:hAnsi="Century" w:cs="Century"/>
          <w:b/>
          <w:color w:val="000000"/>
          <w:sz w:val="20"/>
          <w:szCs w:val="20"/>
        </w:rPr>
        <w:t xml:space="preserve">. 6 – AYES. 0 – NOES. Motion Carried. </w:t>
      </w:r>
    </w:p>
    <w:p w14:paraId="0000002D" w14:textId="77777777" w:rsidR="009C1698" w:rsidRDefault="009C1698">
      <w:pPr>
        <w:pBdr>
          <w:top w:val="nil"/>
          <w:left w:val="nil"/>
          <w:bottom w:val="nil"/>
          <w:right w:val="nil"/>
          <w:between w:val="nil"/>
        </w:pBdr>
        <w:ind w:left="360" w:hanging="720"/>
        <w:rPr>
          <w:rFonts w:ascii="Century" w:eastAsia="Century" w:hAnsi="Century" w:cs="Century"/>
          <w:b/>
          <w:color w:val="000000"/>
          <w:sz w:val="20"/>
          <w:szCs w:val="20"/>
        </w:rPr>
      </w:pPr>
    </w:p>
    <w:p w14:paraId="25C47AF4" w14:textId="77777777" w:rsidR="00281A34" w:rsidRDefault="004418A4">
      <w:pPr>
        <w:numPr>
          <w:ilvl w:val="0"/>
          <w:numId w:val="1"/>
        </w:numPr>
        <w:pBdr>
          <w:top w:val="nil"/>
          <w:left w:val="nil"/>
          <w:bottom w:val="nil"/>
          <w:right w:val="nil"/>
          <w:between w:val="nil"/>
        </w:pBdr>
        <w:rPr>
          <w:rFonts w:ascii="Century" w:eastAsia="Century" w:hAnsi="Century" w:cs="Century"/>
          <w:color w:val="000000"/>
          <w:sz w:val="20"/>
          <w:szCs w:val="20"/>
        </w:rPr>
      </w:pPr>
      <w:r>
        <w:rPr>
          <w:rFonts w:ascii="Century" w:eastAsia="Century" w:hAnsi="Century" w:cs="Century"/>
          <w:color w:val="000000"/>
          <w:sz w:val="20"/>
          <w:szCs w:val="20"/>
        </w:rPr>
        <w:t xml:space="preserve">Public Works Director, Clint Seamons asked for approval </w:t>
      </w:r>
      <w:r>
        <w:rPr>
          <w:rFonts w:ascii="Century" w:eastAsia="Century" w:hAnsi="Century" w:cs="Century"/>
          <w:sz w:val="20"/>
          <w:szCs w:val="20"/>
        </w:rPr>
        <w:t>of the 2020</w:t>
      </w:r>
      <w:r>
        <w:rPr>
          <w:rFonts w:ascii="Century" w:eastAsia="Century" w:hAnsi="Century" w:cs="Century"/>
          <w:color w:val="000000"/>
          <w:sz w:val="20"/>
          <w:szCs w:val="20"/>
        </w:rPr>
        <w:t xml:space="preserve"> Arbor Day Grant </w:t>
      </w:r>
    </w:p>
    <w:p w14:paraId="0000002E" w14:textId="0E77D21E" w:rsidR="009C1698" w:rsidRDefault="004418A4" w:rsidP="00281A34">
      <w:pPr>
        <w:pBdr>
          <w:top w:val="nil"/>
          <w:left w:val="nil"/>
          <w:bottom w:val="nil"/>
          <w:right w:val="nil"/>
          <w:between w:val="nil"/>
        </w:pBdr>
        <w:rPr>
          <w:rFonts w:ascii="Century" w:eastAsia="Century" w:hAnsi="Century" w:cs="Century"/>
          <w:color w:val="000000"/>
          <w:sz w:val="20"/>
          <w:szCs w:val="20"/>
        </w:rPr>
      </w:pPr>
      <w:r>
        <w:rPr>
          <w:rFonts w:ascii="Century" w:eastAsia="Century" w:hAnsi="Century" w:cs="Century"/>
          <w:color w:val="000000"/>
          <w:sz w:val="20"/>
          <w:szCs w:val="20"/>
        </w:rPr>
        <w:t xml:space="preserve">Application. </w:t>
      </w:r>
      <w:r>
        <w:rPr>
          <w:rFonts w:ascii="Century" w:eastAsia="Century" w:hAnsi="Century" w:cs="Century"/>
          <w:b/>
          <w:color w:val="000000"/>
          <w:sz w:val="20"/>
          <w:szCs w:val="20"/>
        </w:rPr>
        <w:t xml:space="preserve">Councilman </w:t>
      </w:r>
      <w:r>
        <w:rPr>
          <w:rFonts w:ascii="Century" w:eastAsia="Century" w:hAnsi="Century" w:cs="Century"/>
          <w:b/>
          <w:sz w:val="20"/>
          <w:szCs w:val="20"/>
        </w:rPr>
        <w:t>Henderson</w:t>
      </w:r>
      <w:r>
        <w:rPr>
          <w:rFonts w:ascii="Century" w:eastAsia="Century" w:hAnsi="Century" w:cs="Century"/>
          <w:b/>
          <w:color w:val="000000"/>
          <w:sz w:val="20"/>
          <w:szCs w:val="20"/>
        </w:rPr>
        <w:t xml:space="preserve"> made a MOTION TO APPROVE 2020 ARBOR DAY GRANT APPLICATION WITH MAYOR TO SIGN. Seconded by Councilman </w:t>
      </w:r>
      <w:r>
        <w:rPr>
          <w:rFonts w:ascii="Century" w:eastAsia="Century" w:hAnsi="Century" w:cs="Century"/>
          <w:b/>
          <w:sz w:val="20"/>
          <w:szCs w:val="20"/>
        </w:rPr>
        <w:t>Resinkin</w:t>
      </w:r>
      <w:r>
        <w:rPr>
          <w:rFonts w:ascii="Century" w:eastAsia="Century" w:hAnsi="Century" w:cs="Century"/>
          <w:b/>
          <w:color w:val="000000"/>
          <w:sz w:val="20"/>
          <w:szCs w:val="20"/>
        </w:rPr>
        <w:t xml:space="preserve">. </w:t>
      </w:r>
      <w:r>
        <w:rPr>
          <w:rFonts w:ascii="Century" w:eastAsia="Century" w:hAnsi="Century" w:cs="Century"/>
          <w:b/>
          <w:sz w:val="20"/>
          <w:szCs w:val="20"/>
        </w:rPr>
        <w:t xml:space="preserve">6 - AYES, 0 - NOES. </w:t>
      </w:r>
      <w:r>
        <w:rPr>
          <w:rFonts w:ascii="Century" w:eastAsia="Century" w:hAnsi="Century" w:cs="Century"/>
          <w:b/>
          <w:color w:val="000000"/>
          <w:sz w:val="20"/>
          <w:szCs w:val="20"/>
        </w:rPr>
        <w:t>Motion Carried.</w:t>
      </w:r>
    </w:p>
    <w:p w14:paraId="0000002F" w14:textId="77777777" w:rsidR="009C1698" w:rsidRDefault="009C1698">
      <w:pPr>
        <w:rPr>
          <w:rFonts w:ascii="Century" w:eastAsia="Century" w:hAnsi="Century" w:cs="Century"/>
          <w:b/>
          <w:sz w:val="20"/>
          <w:szCs w:val="20"/>
        </w:rPr>
      </w:pPr>
    </w:p>
    <w:p w14:paraId="00000030" w14:textId="77777777" w:rsidR="009C1698" w:rsidRDefault="004418A4">
      <w:pPr>
        <w:rPr>
          <w:rFonts w:ascii="Century" w:eastAsia="Century" w:hAnsi="Century" w:cs="Century"/>
          <w:sz w:val="20"/>
          <w:szCs w:val="20"/>
        </w:rPr>
      </w:pPr>
      <w:r>
        <w:rPr>
          <w:rFonts w:ascii="Century" w:eastAsia="Century" w:hAnsi="Century" w:cs="Century"/>
          <w:sz w:val="20"/>
          <w:szCs w:val="20"/>
        </w:rPr>
        <w:t>D.  Planning Director, Brian Sullivan gave a review of Vacation Request with Payette River Orchards Subdivision and to move forward with the plan.</w:t>
      </w:r>
      <w:r>
        <w:rPr>
          <w:rFonts w:ascii="Century" w:eastAsia="Century" w:hAnsi="Century" w:cs="Century"/>
          <w:b/>
          <w:sz w:val="20"/>
          <w:szCs w:val="20"/>
        </w:rPr>
        <w:t xml:space="preserve"> Council President Nebeker made a MOTION TO MOVE FORWARD WITH THE PROPOSAL TO THE ZONING COMMISION. Seconded by Councilman Welch. 6 - AYES, 0 - Noes. Motion Carried.</w:t>
      </w:r>
      <w:r>
        <w:rPr>
          <w:rFonts w:ascii="Century" w:eastAsia="Century" w:hAnsi="Century" w:cs="Century"/>
          <w:sz w:val="20"/>
          <w:szCs w:val="20"/>
        </w:rPr>
        <w:t xml:space="preserve"> </w:t>
      </w:r>
    </w:p>
    <w:p w14:paraId="00000031" w14:textId="77777777" w:rsidR="009C1698" w:rsidRDefault="004418A4">
      <w:pPr>
        <w:rPr>
          <w:rFonts w:ascii="Century" w:eastAsia="Century" w:hAnsi="Century" w:cs="Century"/>
          <w:sz w:val="20"/>
          <w:szCs w:val="20"/>
        </w:rPr>
      </w:pPr>
      <w:r>
        <w:rPr>
          <w:rFonts w:ascii="Century" w:eastAsia="Century" w:hAnsi="Century" w:cs="Century"/>
          <w:sz w:val="20"/>
          <w:szCs w:val="20"/>
        </w:rPr>
        <w:t xml:space="preserve">     </w:t>
      </w:r>
    </w:p>
    <w:p w14:paraId="00000032" w14:textId="77777777" w:rsidR="009C1698" w:rsidRDefault="009C1698">
      <w:pPr>
        <w:rPr>
          <w:rFonts w:ascii="Century" w:eastAsia="Century" w:hAnsi="Century" w:cs="Century"/>
          <w:sz w:val="20"/>
          <w:szCs w:val="20"/>
        </w:rPr>
      </w:pPr>
    </w:p>
    <w:p w14:paraId="00000033" w14:textId="77777777" w:rsidR="009C1698" w:rsidRDefault="004418A4">
      <w:pPr>
        <w:rPr>
          <w:rFonts w:ascii="Century" w:eastAsia="Century" w:hAnsi="Century" w:cs="Century"/>
          <w:b/>
          <w:sz w:val="20"/>
          <w:szCs w:val="20"/>
          <w:u w:val="single"/>
        </w:rPr>
      </w:pPr>
      <w:r>
        <w:rPr>
          <w:rFonts w:ascii="Century" w:eastAsia="Century" w:hAnsi="Century" w:cs="Century"/>
          <w:b/>
          <w:sz w:val="20"/>
          <w:szCs w:val="20"/>
          <w:u w:val="single"/>
        </w:rPr>
        <w:t>DEPARTMENT/ ACTIVITY REPORTS</w:t>
      </w:r>
    </w:p>
    <w:p w14:paraId="00000034" w14:textId="77777777" w:rsidR="009C1698" w:rsidRDefault="004418A4">
      <w:pPr>
        <w:rPr>
          <w:rFonts w:ascii="Century" w:eastAsia="Century" w:hAnsi="Century" w:cs="Century"/>
          <w:b/>
          <w:sz w:val="20"/>
          <w:szCs w:val="20"/>
          <w:u w:val="single"/>
        </w:rPr>
      </w:pPr>
      <w:bookmarkStart w:id="10" w:name="_17dp8vu" w:colFirst="0" w:colLast="0"/>
      <w:bookmarkEnd w:id="10"/>
      <w:r>
        <w:rPr>
          <w:rFonts w:ascii="Century" w:eastAsia="Century" w:hAnsi="Century" w:cs="Century"/>
          <w:b/>
          <w:sz w:val="20"/>
          <w:szCs w:val="20"/>
        </w:rPr>
        <w:t xml:space="preserve">A.  Building Official/City Planner – </w:t>
      </w:r>
      <w:r>
        <w:rPr>
          <w:rFonts w:ascii="Century" w:eastAsia="Century" w:hAnsi="Century" w:cs="Century"/>
          <w:sz w:val="20"/>
          <w:szCs w:val="20"/>
        </w:rPr>
        <w:t>Brian Sullivan- no report</w:t>
      </w:r>
    </w:p>
    <w:p w14:paraId="00000035" w14:textId="77777777" w:rsidR="009C1698" w:rsidRDefault="004418A4">
      <w:pPr>
        <w:rPr>
          <w:rFonts w:ascii="Century" w:eastAsia="Century" w:hAnsi="Century" w:cs="Century"/>
          <w:sz w:val="20"/>
          <w:szCs w:val="20"/>
        </w:rPr>
      </w:pPr>
      <w:bookmarkStart w:id="11" w:name="_3rdcrjn" w:colFirst="0" w:colLast="0"/>
      <w:bookmarkEnd w:id="11"/>
      <w:r>
        <w:rPr>
          <w:rFonts w:ascii="Century" w:eastAsia="Century" w:hAnsi="Century" w:cs="Century"/>
          <w:b/>
          <w:sz w:val="20"/>
          <w:szCs w:val="20"/>
        </w:rPr>
        <w:t>B.  City Clerk</w:t>
      </w:r>
      <w:r>
        <w:rPr>
          <w:rFonts w:ascii="Century" w:eastAsia="Century" w:hAnsi="Century" w:cs="Century"/>
          <w:sz w:val="20"/>
          <w:szCs w:val="20"/>
        </w:rPr>
        <w:t xml:space="preserve"> – Lyleen Jerome – no report</w:t>
      </w:r>
    </w:p>
    <w:p w14:paraId="00000036" w14:textId="77777777" w:rsidR="009C1698" w:rsidRDefault="004418A4">
      <w:pPr>
        <w:rPr>
          <w:rFonts w:ascii="Century" w:eastAsia="Century" w:hAnsi="Century" w:cs="Century"/>
          <w:sz w:val="20"/>
          <w:szCs w:val="20"/>
        </w:rPr>
      </w:pPr>
      <w:r>
        <w:rPr>
          <w:rFonts w:ascii="Century" w:eastAsia="Century" w:hAnsi="Century" w:cs="Century"/>
          <w:b/>
          <w:sz w:val="20"/>
          <w:szCs w:val="20"/>
        </w:rPr>
        <w:t xml:space="preserve">C.  Fire </w:t>
      </w:r>
      <w:r>
        <w:rPr>
          <w:rFonts w:ascii="Century" w:eastAsia="Century" w:hAnsi="Century" w:cs="Century"/>
          <w:sz w:val="20"/>
          <w:szCs w:val="20"/>
        </w:rPr>
        <w:t>– Chief Curt Christensen – no report</w:t>
      </w:r>
    </w:p>
    <w:p w14:paraId="00000037" w14:textId="77777777" w:rsidR="009C1698" w:rsidRDefault="004418A4">
      <w:pPr>
        <w:rPr>
          <w:rFonts w:ascii="Century" w:eastAsia="Century" w:hAnsi="Century" w:cs="Century"/>
          <w:b/>
          <w:sz w:val="20"/>
          <w:szCs w:val="20"/>
        </w:rPr>
      </w:pPr>
      <w:r>
        <w:rPr>
          <w:rFonts w:ascii="Century" w:eastAsia="Century" w:hAnsi="Century" w:cs="Century"/>
          <w:b/>
          <w:sz w:val="20"/>
          <w:szCs w:val="20"/>
        </w:rPr>
        <w:t xml:space="preserve">D.  Library </w:t>
      </w:r>
      <w:r>
        <w:rPr>
          <w:rFonts w:ascii="Century" w:eastAsia="Century" w:hAnsi="Century" w:cs="Century"/>
          <w:sz w:val="20"/>
          <w:szCs w:val="20"/>
        </w:rPr>
        <w:t>– Alyce Kelley – no report</w:t>
      </w:r>
    </w:p>
    <w:p w14:paraId="00000038" w14:textId="77777777" w:rsidR="009C1698" w:rsidRDefault="004418A4">
      <w:pPr>
        <w:rPr>
          <w:rFonts w:ascii="Century" w:eastAsia="Century" w:hAnsi="Century" w:cs="Century"/>
          <w:sz w:val="20"/>
          <w:szCs w:val="20"/>
        </w:rPr>
      </w:pPr>
      <w:r>
        <w:rPr>
          <w:rFonts w:ascii="Century" w:eastAsia="Century" w:hAnsi="Century" w:cs="Century"/>
          <w:b/>
          <w:sz w:val="20"/>
          <w:szCs w:val="20"/>
        </w:rPr>
        <w:t xml:space="preserve">E.  Police – </w:t>
      </w:r>
      <w:r>
        <w:rPr>
          <w:rFonts w:ascii="Century" w:eastAsia="Century" w:hAnsi="Century" w:cs="Century"/>
          <w:sz w:val="20"/>
          <w:szCs w:val="20"/>
        </w:rPr>
        <w:t>Chief Steve Kunka – no report</w:t>
      </w:r>
    </w:p>
    <w:p w14:paraId="00000039" w14:textId="77777777" w:rsidR="009C1698" w:rsidRDefault="004418A4">
      <w:pPr>
        <w:rPr>
          <w:rFonts w:ascii="Century" w:eastAsia="Century" w:hAnsi="Century" w:cs="Century"/>
          <w:sz w:val="20"/>
          <w:szCs w:val="20"/>
        </w:rPr>
      </w:pPr>
      <w:r>
        <w:rPr>
          <w:rFonts w:ascii="Century" w:eastAsia="Century" w:hAnsi="Century" w:cs="Century"/>
          <w:b/>
          <w:sz w:val="20"/>
          <w:szCs w:val="20"/>
        </w:rPr>
        <w:t>F.  Public Works</w:t>
      </w:r>
      <w:r>
        <w:rPr>
          <w:rFonts w:ascii="Century" w:eastAsia="Century" w:hAnsi="Century" w:cs="Century"/>
          <w:sz w:val="20"/>
          <w:szCs w:val="20"/>
        </w:rPr>
        <w:t xml:space="preserve"> – Director Clint Seamons – no report</w:t>
      </w:r>
    </w:p>
    <w:p w14:paraId="0000003A" w14:textId="77777777" w:rsidR="009C1698" w:rsidRDefault="004418A4">
      <w:pPr>
        <w:rPr>
          <w:rFonts w:ascii="Century" w:eastAsia="Century" w:hAnsi="Century" w:cs="Century"/>
          <w:sz w:val="20"/>
          <w:szCs w:val="20"/>
        </w:rPr>
      </w:pPr>
      <w:bookmarkStart w:id="12" w:name="_26in1rg" w:colFirst="0" w:colLast="0"/>
      <w:bookmarkEnd w:id="12"/>
      <w:r>
        <w:rPr>
          <w:rFonts w:ascii="Century" w:eastAsia="Century" w:hAnsi="Century" w:cs="Century"/>
          <w:b/>
          <w:sz w:val="20"/>
          <w:szCs w:val="20"/>
        </w:rPr>
        <w:t>G.  Systems Administrator</w:t>
      </w:r>
      <w:r>
        <w:rPr>
          <w:rFonts w:ascii="Century" w:eastAsia="Century" w:hAnsi="Century" w:cs="Century"/>
          <w:sz w:val="20"/>
          <w:szCs w:val="20"/>
        </w:rPr>
        <w:t xml:space="preserve"> – Mike Knittel – no report.</w:t>
      </w:r>
    </w:p>
    <w:p w14:paraId="0000003B" w14:textId="77777777" w:rsidR="009C1698" w:rsidRDefault="004418A4">
      <w:pPr>
        <w:rPr>
          <w:rFonts w:ascii="Century" w:eastAsia="Century" w:hAnsi="Century" w:cs="Century"/>
          <w:sz w:val="20"/>
          <w:szCs w:val="20"/>
        </w:rPr>
      </w:pPr>
      <w:r>
        <w:rPr>
          <w:rFonts w:ascii="Century" w:eastAsia="Century" w:hAnsi="Century" w:cs="Century"/>
          <w:b/>
          <w:sz w:val="20"/>
          <w:szCs w:val="20"/>
        </w:rPr>
        <w:t>H.  Engineer</w:t>
      </w:r>
    </w:p>
    <w:p w14:paraId="0000003C" w14:textId="77777777" w:rsidR="009C1698" w:rsidRDefault="009C1698">
      <w:pPr>
        <w:rPr>
          <w:sz w:val="20"/>
          <w:szCs w:val="20"/>
        </w:rPr>
      </w:pPr>
    </w:p>
    <w:p w14:paraId="0000003D" w14:textId="58A4B5C5" w:rsidR="009C1698" w:rsidRDefault="004418A4">
      <w:pPr>
        <w:rPr>
          <w:sz w:val="20"/>
          <w:szCs w:val="20"/>
        </w:rPr>
      </w:pPr>
      <w:r>
        <w:rPr>
          <w:b/>
          <w:sz w:val="20"/>
          <w:szCs w:val="20"/>
        </w:rPr>
        <w:t>Councilman Henderson made a</w:t>
      </w:r>
      <w:r>
        <w:rPr>
          <w:sz w:val="20"/>
          <w:szCs w:val="20"/>
        </w:rPr>
        <w:t xml:space="preserve"> </w:t>
      </w:r>
      <w:r>
        <w:rPr>
          <w:b/>
          <w:sz w:val="20"/>
          <w:szCs w:val="20"/>
        </w:rPr>
        <w:t xml:space="preserve">MOTION TO ADJOURN. Seconded by Councilman </w:t>
      </w:r>
      <w:r w:rsidR="00281A34">
        <w:rPr>
          <w:b/>
          <w:sz w:val="20"/>
          <w:szCs w:val="20"/>
        </w:rPr>
        <w:t>Resinkin. 6</w:t>
      </w:r>
      <w:r>
        <w:rPr>
          <w:b/>
          <w:sz w:val="20"/>
          <w:szCs w:val="20"/>
        </w:rPr>
        <w:t xml:space="preserve"> – AYES, 0 – NOES.  Motion Carried.</w:t>
      </w:r>
    </w:p>
    <w:p w14:paraId="0000003E" w14:textId="77777777" w:rsidR="009C1698" w:rsidRDefault="009C1698">
      <w:pPr>
        <w:rPr>
          <w:sz w:val="16"/>
          <w:szCs w:val="16"/>
        </w:rPr>
      </w:pPr>
    </w:p>
    <w:p w14:paraId="0000003F" w14:textId="77777777" w:rsidR="009C1698" w:rsidRDefault="009C1698">
      <w:pPr>
        <w:rPr>
          <w:sz w:val="16"/>
          <w:szCs w:val="16"/>
        </w:rPr>
      </w:pPr>
    </w:p>
    <w:p w14:paraId="00000040" w14:textId="77777777" w:rsidR="009C1698" w:rsidRDefault="004418A4">
      <w:pPr>
        <w:rPr>
          <w:sz w:val="20"/>
          <w:szCs w:val="20"/>
        </w:rPr>
      </w:pPr>
      <w:bookmarkStart w:id="13" w:name="_lnxbz9" w:colFirst="0" w:colLast="0"/>
      <w:bookmarkEnd w:id="13"/>
      <w:r>
        <w:rPr>
          <w:sz w:val="20"/>
          <w:szCs w:val="20"/>
        </w:rPr>
        <w:t>Meeting Adjourned at 8:17 p.m.</w:t>
      </w:r>
    </w:p>
    <w:p w14:paraId="00000041" w14:textId="77777777" w:rsidR="009C1698" w:rsidRDefault="009C1698">
      <w:pPr>
        <w:rPr>
          <w:sz w:val="20"/>
          <w:szCs w:val="20"/>
        </w:rPr>
      </w:pPr>
    </w:p>
    <w:p w14:paraId="00000042" w14:textId="77777777" w:rsidR="009C1698" w:rsidRDefault="009C1698">
      <w:pPr>
        <w:rPr>
          <w:sz w:val="20"/>
          <w:szCs w:val="20"/>
        </w:rPr>
      </w:pPr>
    </w:p>
    <w:p w14:paraId="00000043" w14:textId="77777777" w:rsidR="009C1698" w:rsidRDefault="004418A4">
      <w:pPr>
        <w:rPr>
          <w:sz w:val="20"/>
          <w:szCs w:val="20"/>
        </w:rPr>
      </w:pPr>
      <w:r>
        <w:rPr>
          <w:sz w:val="20"/>
          <w:szCs w:val="20"/>
        </w:rPr>
        <w:t xml:space="preserve">__________________________________            </w:t>
      </w:r>
      <w:r>
        <w:rPr>
          <w:sz w:val="20"/>
          <w:szCs w:val="20"/>
        </w:rPr>
        <w:tab/>
        <w:t xml:space="preserve"> __________________________________</w:t>
      </w:r>
    </w:p>
    <w:p w14:paraId="00000044" w14:textId="77777777" w:rsidR="009C1698" w:rsidRDefault="004418A4">
      <w:pPr>
        <w:rPr>
          <w:sz w:val="20"/>
          <w:szCs w:val="20"/>
        </w:rPr>
      </w:pPr>
      <w:r>
        <w:rPr>
          <w:b/>
          <w:sz w:val="20"/>
          <w:szCs w:val="20"/>
        </w:rPr>
        <w:t>Mayor Gordon Petrie</w:t>
      </w:r>
      <w:r>
        <w:rPr>
          <w:b/>
          <w:sz w:val="20"/>
          <w:szCs w:val="20"/>
        </w:rPr>
        <w:tab/>
      </w:r>
      <w:r>
        <w:rPr>
          <w:b/>
          <w:sz w:val="20"/>
          <w:szCs w:val="20"/>
        </w:rPr>
        <w:tab/>
      </w:r>
      <w:r>
        <w:rPr>
          <w:b/>
          <w:sz w:val="20"/>
          <w:szCs w:val="20"/>
        </w:rPr>
        <w:tab/>
      </w:r>
      <w:r>
        <w:rPr>
          <w:b/>
          <w:sz w:val="20"/>
          <w:szCs w:val="20"/>
        </w:rPr>
        <w:tab/>
      </w:r>
      <w:r>
        <w:rPr>
          <w:b/>
          <w:sz w:val="20"/>
          <w:szCs w:val="20"/>
        </w:rPr>
        <w:tab/>
        <w:t>Lyleen Jerome, City Clerk</w:t>
      </w:r>
    </w:p>
    <w:p w14:paraId="00000045" w14:textId="77777777" w:rsidR="009C1698" w:rsidRDefault="009C1698">
      <w:pPr>
        <w:rPr>
          <w:sz w:val="20"/>
          <w:szCs w:val="20"/>
        </w:rPr>
      </w:pPr>
    </w:p>
    <w:sectPr w:rsidR="009C1698">
      <w:headerReference w:type="even" r:id="rId7"/>
      <w:headerReference w:type="default" r:id="rId8"/>
      <w:footerReference w:type="even" r:id="rId9"/>
      <w:footerReference w:type="default" r:id="rId10"/>
      <w:headerReference w:type="first" r:id="rId11"/>
      <w:footerReference w:type="first" r:id="rId12"/>
      <w:pgSz w:w="12240" w:h="20160"/>
      <w:pgMar w:top="245" w:right="1440" w:bottom="245"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D97E86" w14:textId="77777777" w:rsidR="004418A4" w:rsidRDefault="004418A4">
      <w:r>
        <w:separator/>
      </w:r>
    </w:p>
  </w:endnote>
  <w:endnote w:type="continuationSeparator" w:id="0">
    <w:p w14:paraId="125DB933" w14:textId="77777777" w:rsidR="004418A4" w:rsidRDefault="00441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E" w14:textId="77777777" w:rsidR="009C1698" w:rsidRDefault="004418A4">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0000004F" w14:textId="77777777" w:rsidR="009C1698" w:rsidRDefault="004418A4">
    <w:pPr>
      <w:pBdr>
        <w:top w:val="nil"/>
        <w:left w:val="nil"/>
        <w:bottom w:val="nil"/>
        <w:right w:val="nil"/>
        <w:between w:val="single" w:sz="4" w:space="1" w:color="4F81BD"/>
      </w:pBdr>
      <w:tabs>
        <w:tab w:val="center" w:pos="4680"/>
        <w:tab w:val="right" w:pos="9360"/>
      </w:tabs>
      <w:spacing w:line="276" w:lineRule="auto"/>
      <w:ind w:right="360"/>
      <w:jc w:val="center"/>
      <w:rPr>
        <w:rFonts w:ascii="Cambria" w:eastAsia="Cambria" w:hAnsi="Cambria" w:cs="Cambria"/>
        <w:color w:val="000000"/>
      </w:rPr>
    </w:pPr>
    <w:r>
      <w:rPr>
        <w:rFonts w:ascii="Cambria" w:eastAsia="Cambria" w:hAnsi="Cambria" w:cs="Cambria"/>
        <w:color w:val="000000"/>
      </w:rPr>
      <w:t>[Type the document title]</w:t>
    </w:r>
  </w:p>
  <w:p w14:paraId="00000050" w14:textId="77777777" w:rsidR="009C1698" w:rsidRDefault="004418A4">
    <w:pPr>
      <w:pBdr>
        <w:top w:val="nil"/>
        <w:left w:val="nil"/>
        <w:bottom w:val="nil"/>
        <w:right w:val="nil"/>
        <w:between w:val="single" w:sz="4" w:space="1" w:color="4F81BD"/>
      </w:pBdr>
      <w:tabs>
        <w:tab w:val="center" w:pos="4680"/>
        <w:tab w:val="right" w:pos="9360"/>
      </w:tabs>
      <w:spacing w:line="276" w:lineRule="auto"/>
      <w:jc w:val="center"/>
      <w:rPr>
        <w:rFonts w:ascii="Cambria" w:eastAsia="Cambria" w:hAnsi="Cambria" w:cs="Cambria"/>
        <w:color w:val="000000"/>
      </w:rPr>
    </w:pPr>
    <w:r>
      <w:rPr>
        <w:rFonts w:ascii="Cambria" w:eastAsia="Cambria" w:hAnsi="Cambria" w:cs="Cambria"/>
        <w:color w:val="000000"/>
      </w:rPr>
      <w:t>[Type the date]</w:t>
    </w:r>
  </w:p>
  <w:p w14:paraId="00000051" w14:textId="77777777" w:rsidR="009C1698" w:rsidRDefault="009C1698">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3" w14:textId="77777777" w:rsidR="009C1698" w:rsidRDefault="009C1698">
    <w:pPr>
      <w:pBdr>
        <w:top w:val="nil"/>
        <w:left w:val="nil"/>
        <w:bottom w:val="nil"/>
        <w:right w:val="nil"/>
        <w:between w:val="nil"/>
      </w:pBdr>
      <w:tabs>
        <w:tab w:val="center" w:pos="4680"/>
        <w:tab w:val="right" w:pos="9360"/>
      </w:tabs>
      <w:jc w:val="right"/>
      <w:rPr>
        <w:color w:val="000000"/>
      </w:rPr>
    </w:pPr>
  </w:p>
  <w:p w14:paraId="00000054" w14:textId="77777777" w:rsidR="009C1698" w:rsidRDefault="009C1698">
    <w:pPr>
      <w:pBdr>
        <w:top w:val="nil"/>
        <w:left w:val="nil"/>
        <w:bottom w:val="nil"/>
        <w:right w:val="nil"/>
        <w:between w:val="nil"/>
      </w:pBdr>
      <w:tabs>
        <w:tab w:val="center" w:pos="4680"/>
        <w:tab w:val="right" w:pos="9360"/>
      </w:tabs>
      <w:ind w:firstLine="3600"/>
      <w:rPr>
        <w:color w:val="000000"/>
      </w:rPr>
    </w:pPr>
  </w:p>
  <w:p w14:paraId="00000055" w14:textId="77777777" w:rsidR="009C1698" w:rsidRDefault="009C1698">
    <w:pPr>
      <w:pBdr>
        <w:top w:val="nil"/>
        <w:left w:val="nil"/>
        <w:bottom w:val="nil"/>
        <w:right w:val="nil"/>
        <w:between w:val="nil"/>
      </w:pBdr>
      <w:tabs>
        <w:tab w:val="center" w:pos="4680"/>
        <w:tab w:val="right" w:pos="9360"/>
      </w:tabs>
      <w:ind w:firstLine="360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2" w14:textId="77777777" w:rsidR="009C1698" w:rsidRDefault="009C1698">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40E86E" w14:textId="77777777" w:rsidR="004418A4" w:rsidRDefault="004418A4">
      <w:r>
        <w:separator/>
      </w:r>
    </w:p>
  </w:footnote>
  <w:footnote w:type="continuationSeparator" w:id="0">
    <w:p w14:paraId="5977464D" w14:textId="77777777" w:rsidR="004418A4" w:rsidRDefault="004418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9" w14:textId="77777777" w:rsidR="009C1698" w:rsidRDefault="004418A4">
    <w:pPr>
      <w:pBdr>
        <w:top w:val="nil"/>
        <w:left w:val="nil"/>
        <w:bottom w:val="nil"/>
        <w:right w:val="nil"/>
        <w:between w:val="single" w:sz="4" w:space="1" w:color="4F81BD"/>
      </w:pBdr>
      <w:tabs>
        <w:tab w:val="center" w:pos="4680"/>
        <w:tab w:val="right" w:pos="9360"/>
      </w:tabs>
      <w:spacing w:line="276" w:lineRule="auto"/>
      <w:jc w:val="center"/>
      <w:rPr>
        <w:rFonts w:ascii="Cambria" w:eastAsia="Cambria" w:hAnsi="Cambria" w:cs="Cambria"/>
        <w:color w:val="000000"/>
      </w:rPr>
    </w:pPr>
    <w:r>
      <w:rPr>
        <w:rFonts w:ascii="Cambria" w:eastAsia="Cambria" w:hAnsi="Cambria" w:cs="Cambria"/>
        <w:color w:val="000000"/>
      </w:rPr>
      <w:t>[Type the document title]</w:t>
    </w:r>
  </w:p>
  <w:p w14:paraId="0000004A" w14:textId="77777777" w:rsidR="009C1698" w:rsidRDefault="004418A4">
    <w:pPr>
      <w:pBdr>
        <w:top w:val="nil"/>
        <w:left w:val="nil"/>
        <w:bottom w:val="nil"/>
        <w:right w:val="nil"/>
        <w:between w:val="single" w:sz="4" w:space="1" w:color="4F81BD"/>
      </w:pBdr>
      <w:tabs>
        <w:tab w:val="center" w:pos="4680"/>
        <w:tab w:val="right" w:pos="9360"/>
      </w:tabs>
      <w:spacing w:line="276" w:lineRule="auto"/>
      <w:jc w:val="center"/>
      <w:rPr>
        <w:rFonts w:ascii="Cambria" w:eastAsia="Cambria" w:hAnsi="Cambria" w:cs="Cambria"/>
        <w:color w:val="000000"/>
      </w:rPr>
    </w:pPr>
    <w:r>
      <w:rPr>
        <w:rFonts w:ascii="Cambria" w:eastAsia="Cambria" w:hAnsi="Cambria" w:cs="Cambria"/>
        <w:color w:val="000000"/>
      </w:rPr>
      <w:t>[Type the date]</w:t>
    </w:r>
  </w:p>
  <w:p w14:paraId="0000004B" w14:textId="77777777" w:rsidR="009C1698" w:rsidRDefault="004418A4">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0000004C" w14:textId="77777777" w:rsidR="009C1698" w:rsidRDefault="009C1698">
    <w:pPr>
      <w:pBdr>
        <w:top w:val="nil"/>
        <w:left w:val="nil"/>
        <w:bottom w:val="nil"/>
        <w:right w:val="nil"/>
        <w:between w:val="nil"/>
      </w:pBdr>
      <w:tabs>
        <w:tab w:val="center" w:pos="4680"/>
        <w:tab w:val="right" w:pos="936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6" w14:textId="77777777" w:rsidR="009C1698" w:rsidRDefault="004418A4">
    <w:pPr>
      <w:pBdr>
        <w:top w:val="nil"/>
        <w:left w:val="nil"/>
        <w:bottom w:val="nil"/>
        <w:right w:val="nil"/>
        <w:between w:val="single" w:sz="4" w:space="1" w:color="4F81BD"/>
      </w:pBdr>
      <w:tabs>
        <w:tab w:val="center" w:pos="4680"/>
        <w:tab w:val="right" w:pos="9360"/>
      </w:tabs>
      <w:spacing w:line="276" w:lineRule="auto"/>
      <w:jc w:val="center"/>
      <w:rPr>
        <w:rFonts w:ascii="Cambria" w:eastAsia="Cambria" w:hAnsi="Cambria" w:cs="Cambria"/>
        <w:color w:val="000000"/>
      </w:rPr>
    </w:pPr>
    <w:r>
      <w:rPr>
        <w:rFonts w:ascii="Cambria" w:eastAsia="Cambria" w:hAnsi="Cambria" w:cs="Cambria"/>
        <w:color w:val="000000"/>
      </w:rPr>
      <w:t>City of Emmett Council Meeting</w:t>
    </w:r>
  </w:p>
  <w:p w14:paraId="00000047" w14:textId="77777777" w:rsidR="009C1698" w:rsidRDefault="004418A4">
    <w:pPr>
      <w:pBdr>
        <w:top w:val="nil"/>
        <w:left w:val="nil"/>
        <w:bottom w:val="nil"/>
        <w:right w:val="nil"/>
        <w:between w:val="single" w:sz="4" w:space="1" w:color="4F81BD"/>
      </w:pBdr>
      <w:tabs>
        <w:tab w:val="center" w:pos="4680"/>
        <w:tab w:val="right" w:pos="9360"/>
      </w:tabs>
      <w:spacing w:line="276" w:lineRule="auto"/>
      <w:jc w:val="center"/>
      <w:rPr>
        <w:rFonts w:ascii="Cambria" w:eastAsia="Cambria" w:hAnsi="Cambria" w:cs="Cambria"/>
        <w:color w:val="000000"/>
      </w:rPr>
    </w:pPr>
    <w:r>
      <w:rPr>
        <w:rFonts w:ascii="Cambria" w:eastAsia="Cambria" w:hAnsi="Cambria" w:cs="Cambria"/>
      </w:rPr>
      <w:t>March 10, 2020</w:t>
    </w:r>
  </w:p>
  <w:p w14:paraId="00000048" w14:textId="77777777" w:rsidR="009C1698" w:rsidRDefault="009C1698">
    <w:pPr>
      <w:pBdr>
        <w:top w:val="nil"/>
        <w:left w:val="nil"/>
        <w:bottom w:val="nil"/>
        <w:right w:val="nil"/>
        <w:between w:val="nil"/>
      </w:pBdr>
      <w:tabs>
        <w:tab w:val="center" w:pos="4680"/>
        <w:tab w:val="right" w:pos="9360"/>
      </w:tabs>
      <w:ind w:right="36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D" w14:textId="77777777" w:rsidR="009C1698" w:rsidRDefault="009C1698">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DD161B"/>
    <w:multiLevelType w:val="multilevel"/>
    <w:tmpl w:val="5FAE0424"/>
    <w:lvl w:ilvl="0">
      <w:start w:val="1"/>
      <w:numFmt w:val="upperLetter"/>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698"/>
    <w:rsid w:val="00281A34"/>
    <w:rsid w:val="003D0C5F"/>
    <w:rsid w:val="004418A4"/>
    <w:rsid w:val="009C1698"/>
    <w:rsid w:val="00BA328D"/>
    <w:rsid w:val="00CC2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B7F23"/>
  <w15:docId w15:val="{F8184174-74FB-43E8-9AE6-6BBE43462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style>
  <w:style w:type="paragraph" w:styleId="Heading2">
    <w:name w:val="heading 2"/>
    <w:basedOn w:val="Normal"/>
    <w:next w:val="Normal"/>
    <w:uiPriority w:val="9"/>
    <w:semiHidden/>
    <w:unhideWhenUsed/>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outlineLvl w:val="1"/>
    </w:pPr>
  </w:style>
  <w:style w:type="paragraph" w:styleId="Heading3">
    <w:name w:val="heading 3"/>
    <w:basedOn w:val="Normal"/>
    <w:next w:val="Normal"/>
    <w:uiPriority w:val="9"/>
    <w:semiHidden/>
    <w:unhideWhenUsed/>
    <w:qFormat/>
    <w:pPr>
      <w:keepNext/>
      <w:spacing w:before="240" w:after="60"/>
      <w:ind w:left="1440"/>
      <w:outlineLvl w:val="2"/>
    </w:pPr>
    <w:rPr>
      <w:rFonts w:ascii="Cambria" w:eastAsia="Cambria" w:hAnsi="Cambria" w:cs="Cambria"/>
      <w:b/>
      <w:sz w:val="26"/>
      <w:szCs w:val="26"/>
    </w:rPr>
  </w:style>
  <w:style w:type="paragraph" w:styleId="Heading4">
    <w:name w:val="heading 4"/>
    <w:basedOn w:val="Normal"/>
    <w:next w:val="Normal"/>
    <w:uiPriority w:val="9"/>
    <w:semiHidden/>
    <w:unhideWhenUsed/>
    <w:qFormat/>
    <w:pPr>
      <w:keepNext/>
      <w:spacing w:before="240" w:after="60"/>
      <w:ind w:left="2160"/>
      <w:outlineLvl w:val="3"/>
    </w:pPr>
    <w:rPr>
      <w:rFonts w:ascii="Calibri" w:eastAsia="Calibri" w:hAnsi="Calibri" w:cs="Calibri"/>
      <w:b/>
      <w:sz w:val="28"/>
      <w:szCs w:val="28"/>
    </w:rPr>
  </w:style>
  <w:style w:type="paragraph" w:styleId="Heading5">
    <w:name w:val="heading 5"/>
    <w:basedOn w:val="Normal"/>
    <w:next w:val="Normal"/>
    <w:uiPriority w:val="9"/>
    <w:semiHidden/>
    <w:unhideWhenUsed/>
    <w:qFormat/>
    <w:pPr>
      <w:spacing w:before="240" w:after="60"/>
      <w:ind w:left="2880"/>
      <w:outlineLvl w:val="4"/>
    </w:pPr>
    <w:rPr>
      <w:rFonts w:ascii="Calibri" w:eastAsia="Calibri" w:hAnsi="Calibri" w:cs="Calibri"/>
      <w:b/>
      <w:i/>
      <w:sz w:val="26"/>
      <w:szCs w:val="26"/>
    </w:rPr>
  </w:style>
  <w:style w:type="paragraph" w:styleId="Heading6">
    <w:name w:val="heading 6"/>
    <w:basedOn w:val="Normal"/>
    <w:next w:val="Normal"/>
    <w:uiPriority w:val="9"/>
    <w:semiHidden/>
    <w:unhideWhenUsed/>
    <w:qFormat/>
    <w:pPr>
      <w:spacing w:before="240" w:after="60"/>
      <w:ind w:left="360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sz w:val="96"/>
      <w:szCs w:val="9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281A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959</Words>
  <Characters>5471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Johnson</dc:creator>
  <cp:lastModifiedBy>Stephanie Johnson</cp:lastModifiedBy>
  <cp:revision>2</cp:revision>
  <dcterms:created xsi:type="dcterms:W3CDTF">2020-03-19T22:26:00Z</dcterms:created>
  <dcterms:modified xsi:type="dcterms:W3CDTF">2020-03-19T22:26:00Z</dcterms:modified>
</cp:coreProperties>
</file>