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7E43" w:rsidRDefault="0035168B" w:rsidP="003242B9">
      <w:pPr>
        <w:pStyle w:val="Heading1"/>
      </w:pPr>
      <w:r>
        <w:t>The Emmett City Council held a regular meeting at 501 E. Main Street, Emmett, Idaho.</w:t>
      </w:r>
    </w:p>
    <w:p w14:paraId="00000002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3B06250B" w:rsidR="00597E43" w:rsidRDefault="00B01705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Al Cinnamon</w:t>
      </w:r>
      <w:r w:rsidR="0035168B">
        <w:rPr>
          <w:sz w:val="20"/>
          <w:szCs w:val="20"/>
        </w:rPr>
        <w:t xml:space="preserve"> offered the </w:t>
      </w:r>
      <w:r w:rsidR="0035168B">
        <w:rPr>
          <w:b/>
          <w:sz w:val="20"/>
          <w:szCs w:val="20"/>
        </w:rPr>
        <w:t>Community Invocation</w:t>
      </w:r>
    </w:p>
    <w:p w14:paraId="00000005" w14:textId="77777777" w:rsidR="00597E43" w:rsidRDefault="00597E43">
      <w:pPr>
        <w:rPr>
          <w:sz w:val="16"/>
          <w:szCs w:val="16"/>
        </w:rPr>
      </w:pPr>
    </w:p>
    <w:p w14:paraId="00000006" w14:textId="69F0B65A" w:rsidR="00597E43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Councilor </w:t>
      </w:r>
      <w:r w:rsidR="00976C7A">
        <w:rPr>
          <w:sz w:val="20"/>
          <w:szCs w:val="20"/>
        </w:rPr>
        <w:t>Denise Sorenson</w:t>
      </w:r>
    </w:p>
    <w:p w14:paraId="00000007" w14:textId="22672AF6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 President </w:t>
      </w:r>
      <w:r w:rsidR="00976C7A">
        <w:rPr>
          <w:sz w:val="20"/>
          <w:szCs w:val="20"/>
        </w:rPr>
        <w:t xml:space="preserve">Steve </w:t>
      </w:r>
      <w:r>
        <w:rPr>
          <w:sz w:val="20"/>
          <w:szCs w:val="20"/>
        </w:rPr>
        <w:t>Nebeker, Councilor Gary Resinkin</w:t>
      </w:r>
      <w:r w:rsidR="00976C7A">
        <w:rPr>
          <w:sz w:val="20"/>
          <w:szCs w:val="20"/>
        </w:rPr>
        <w:t>, Councilor Michelle Welch, Councilor Thomas Butler</w:t>
      </w:r>
    </w:p>
    <w:p w14:paraId="734E38D4" w14:textId="69B7380A" w:rsidR="00F723E6" w:rsidRPr="00F723E6" w:rsidRDefault="00F723E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Absent: </w:t>
      </w:r>
      <w:r w:rsidR="00B01705">
        <w:rPr>
          <w:sz w:val="20"/>
          <w:szCs w:val="20"/>
        </w:rPr>
        <w:t>Councilor Tona Henderson</w:t>
      </w:r>
    </w:p>
    <w:p w14:paraId="00000008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9" w14:textId="29D2661E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Clint Seamons, Steve Kunka, Curt Christensen, Mike Knittel, Brian Sullivan, </w:t>
      </w:r>
      <w:r w:rsidR="00F12F5C">
        <w:rPr>
          <w:sz w:val="20"/>
          <w:szCs w:val="20"/>
        </w:rPr>
        <w:t xml:space="preserve">Alyce Kelly, </w:t>
      </w:r>
      <w:r>
        <w:rPr>
          <w:sz w:val="20"/>
          <w:szCs w:val="20"/>
        </w:rPr>
        <w:t>Stephanie Johnson</w:t>
      </w:r>
    </w:p>
    <w:p w14:paraId="0000000A" w14:textId="4AF0FDD9" w:rsidR="00597E43" w:rsidRPr="003550F0" w:rsidRDefault="0035168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Staff Present via telephone: </w:t>
      </w:r>
      <w:r w:rsidR="003550F0">
        <w:rPr>
          <w:bCs/>
          <w:sz w:val="20"/>
          <w:szCs w:val="20"/>
        </w:rPr>
        <w:t>None</w:t>
      </w:r>
    </w:p>
    <w:p w14:paraId="0000000B" w14:textId="374D06DE" w:rsidR="00597E43" w:rsidRDefault="0035168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</w:t>
      </w:r>
      <w:r>
        <w:rPr>
          <w:sz w:val="20"/>
          <w:szCs w:val="20"/>
        </w:rPr>
        <w:t xml:space="preserve">: </w:t>
      </w:r>
      <w:r w:rsidR="00122FE7">
        <w:rPr>
          <w:sz w:val="20"/>
          <w:szCs w:val="20"/>
        </w:rPr>
        <w:t xml:space="preserve">Adam Little – Payette River </w:t>
      </w:r>
      <w:r w:rsidR="00663ABD">
        <w:rPr>
          <w:sz w:val="20"/>
          <w:szCs w:val="20"/>
        </w:rPr>
        <w:t>Subdivision</w:t>
      </w:r>
      <w:r w:rsidR="00122FE7">
        <w:rPr>
          <w:sz w:val="20"/>
          <w:szCs w:val="20"/>
        </w:rPr>
        <w:t xml:space="preserve">, David Little – Payette River </w:t>
      </w:r>
      <w:r w:rsidR="00663ABD">
        <w:rPr>
          <w:sz w:val="20"/>
          <w:szCs w:val="20"/>
        </w:rPr>
        <w:t>Subdivision</w:t>
      </w:r>
    </w:p>
    <w:p w14:paraId="0000000C" w14:textId="66746399" w:rsidR="00597E43" w:rsidRDefault="0035168B">
      <w:pPr>
        <w:rPr>
          <w:sz w:val="16"/>
          <w:szCs w:val="16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</w:p>
    <w:p w14:paraId="0000000D" w14:textId="77777777" w:rsidR="00597E43" w:rsidRDefault="0035168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</w:t>
      </w:r>
    </w:p>
    <w:p w14:paraId="0000000E" w14:textId="77777777" w:rsidR="00597E43" w:rsidRPr="00D152B3" w:rsidRDefault="00597E43">
      <w:pPr>
        <w:rPr>
          <w:b/>
          <w:sz w:val="16"/>
          <w:szCs w:val="16"/>
        </w:rPr>
      </w:pPr>
    </w:p>
    <w:p w14:paraId="0000000F" w14:textId="64C86544" w:rsidR="00597E43" w:rsidRDefault="00F723E6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>Council</w:t>
      </w:r>
      <w:r w:rsidR="00AD4C6A">
        <w:rPr>
          <w:b/>
          <w:sz w:val="20"/>
          <w:szCs w:val="20"/>
        </w:rPr>
        <w:t xml:space="preserve"> </w:t>
      </w:r>
      <w:r w:rsidR="00122FE7">
        <w:rPr>
          <w:b/>
          <w:sz w:val="20"/>
          <w:szCs w:val="20"/>
        </w:rPr>
        <w:t>President Nebeker</w:t>
      </w:r>
      <w:r w:rsidR="0035168B">
        <w:rPr>
          <w:b/>
          <w:sz w:val="20"/>
          <w:szCs w:val="20"/>
        </w:rPr>
        <w:t xml:space="preserve"> made a MOTION TO APPROVE THE AGENDA.  Seconded by </w:t>
      </w:r>
      <w:r>
        <w:rPr>
          <w:b/>
          <w:sz w:val="20"/>
          <w:szCs w:val="20"/>
        </w:rPr>
        <w:t>Council</w:t>
      </w:r>
      <w:r w:rsidR="00AD4C6A">
        <w:rPr>
          <w:b/>
          <w:sz w:val="20"/>
          <w:szCs w:val="20"/>
        </w:rPr>
        <w:t>or</w:t>
      </w:r>
      <w:r w:rsidR="00B01705">
        <w:rPr>
          <w:b/>
          <w:sz w:val="20"/>
          <w:szCs w:val="20"/>
        </w:rPr>
        <w:t xml:space="preserve"> </w:t>
      </w:r>
      <w:r w:rsidR="00122FE7">
        <w:rPr>
          <w:b/>
          <w:sz w:val="20"/>
          <w:szCs w:val="20"/>
        </w:rPr>
        <w:t>Sorenson</w:t>
      </w:r>
      <w:r w:rsidR="00AD4C6A">
        <w:rPr>
          <w:b/>
          <w:sz w:val="20"/>
          <w:szCs w:val="20"/>
        </w:rPr>
        <w:t xml:space="preserve"> </w:t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35168B">
        <w:rPr>
          <w:b/>
          <w:sz w:val="20"/>
          <w:szCs w:val="20"/>
        </w:rPr>
        <w:t xml:space="preserve">. </w:t>
      </w:r>
      <w:r w:rsidR="00B01705">
        <w:rPr>
          <w:b/>
          <w:sz w:val="20"/>
          <w:szCs w:val="20"/>
        </w:rPr>
        <w:t>5</w:t>
      </w:r>
      <w:r w:rsidR="0035168B">
        <w:rPr>
          <w:rFonts w:ascii="Century" w:eastAsia="Century" w:hAnsi="Century" w:cs="Century"/>
          <w:b/>
          <w:sz w:val="20"/>
          <w:szCs w:val="20"/>
        </w:rPr>
        <w:t xml:space="preserve"> – AYES, 0 – NOES. Motion Carried.</w:t>
      </w:r>
    </w:p>
    <w:p w14:paraId="00000010" w14:textId="77777777" w:rsidR="00597E43" w:rsidRDefault="0035168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11" w14:textId="35657BBC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122FE7">
        <w:rPr>
          <w:sz w:val="20"/>
          <w:szCs w:val="20"/>
        </w:rPr>
        <w:t xml:space="preserve">Council President will recuse himself from Business Item D. </w:t>
      </w:r>
    </w:p>
    <w:p w14:paraId="00000012" w14:textId="25B4AC37" w:rsidR="00597E43" w:rsidRDefault="0035168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1F3F7480" w14:textId="60652704" w:rsidR="00F12F5C" w:rsidRPr="00106BC7" w:rsidRDefault="00F12F5C">
      <w:pPr>
        <w:rPr>
          <w:sz w:val="16"/>
          <w:szCs w:val="16"/>
        </w:rPr>
      </w:pPr>
    </w:p>
    <w:p w14:paraId="00000014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035B8654" w14:textId="210D54BB" w:rsidR="00B01705" w:rsidRDefault="0035168B" w:rsidP="00B01705">
      <w:pPr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A.  Mayor</w:t>
      </w:r>
      <w:r w:rsidR="00B01705">
        <w:rPr>
          <w:rFonts w:ascii="Century" w:hAnsi="Century"/>
          <w:b/>
          <w:sz w:val="20"/>
          <w:szCs w:val="20"/>
        </w:rPr>
        <w:t xml:space="preserve">     </w:t>
      </w:r>
    </w:p>
    <w:p w14:paraId="00000015" w14:textId="17785ADC" w:rsidR="00597E43" w:rsidRDefault="00B01705" w:rsidP="00B01705">
      <w:pPr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 w:rsidRPr="008C31EE">
        <w:rPr>
          <w:rFonts w:ascii="Century" w:hAnsi="Century"/>
          <w:bCs/>
          <w:sz w:val="20"/>
          <w:szCs w:val="20"/>
        </w:rPr>
        <w:t>1.  Recognition Award</w:t>
      </w:r>
      <w:r>
        <w:rPr>
          <w:rFonts w:ascii="Century" w:hAnsi="Century"/>
          <w:bCs/>
          <w:sz w:val="20"/>
          <w:szCs w:val="20"/>
        </w:rPr>
        <w:t>s</w:t>
      </w:r>
      <w:r w:rsidRPr="008C31EE">
        <w:rPr>
          <w:rFonts w:ascii="Century" w:hAnsi="Century"/>
          <w:bCs/>
          <w:sz w:val="20"/>
          <w:szCs w:val="20"/>
        </w:rPr>
        <w:t xml:space="preserve"> to Law Enforcement </w:t>
      </w:r>
    </w:p>
    <w:p w14:paraId="0BAC3BD5" w14:textId="22920C7E" w:rsidR="00122FE7" w:rsidRDefault="00122FE7" w:rsidP="00B01705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Mayor Petrie recognized Sargent </w:t>
      </w:r>
      <w:r w:rsidR="001D071C">
        <w:rPr>
          <w:rFonts w:ascii="Century" w:hAnsi="Century"/>
          <w:bCs/>
          <w:sz w:val="20"/>
          <w:szCs w:val="20"/>
        </w:rPr>
        <w:t xml:space="preserve">Ryan </w:t>
      </w:r>
      <w:r>
        <w:rPr>
          <w:rFonts w:ascii="Century" w:hAnsi="Century"/>
          <w:bCs/>
          <w:sz w:val="20"/>
          <w:szCs w:val="20"/>
        </w:rPr>
        <w:t xml:space="preserve">Bertalotto, Deputy Chief Babcock, </w:t>
      </w:r>
      <w:r w:rsidR="001D071C">
        <w:rPr>
          <w:rFonts w:ascii="Century" w:hAnsi="Century"/>
          <w:bCs/>
          <w:sz w:val="20"/>
          <w:szCs w:val="20"/>
        </w:rPr>
        <w:t>Sheriff Chuck Rolland</w:t>
      </w:r>
      <w:r w:rsidR="00620309">
        <w:rPr>
          <w:rFonts w:ascii="Century" w:hAnsi="Century"/>
          <w:bCs/>
          <w:sz w:val="20"/>
          <w:szCs w:val="20"/>
        </w:rPr>
        <w:t xml:space="preserve"> (not present)</w:t>
      </w:r>
      <w:r w:rsidR="001D071C">
        <w:rPr>
          <w:rFonts w:ascii="Century" w:hAnsi="Century"/>
          <w:bCs/>
          <w:sz w:val="20"/>
          <w:szCs w:val="20"/>
        </w:rPr>
        <w:t xml:space="preserve">, Sheriff -elect Donnie Wonder, Lieutenant Jason MacIntosh, Public Works Director Clint Seamons, Public Works staff member Ken Purdy, Deputy Jared Mckie, </w:t>
      </w:r>
      <w:r w:rsidR="00620309">
        <w:rPr>
          <w:rFonts w:ascii="Century" w:hAnsi="Century"/>
          <w:bCs/>
          <w:sz w:val="20"/>
          <w:szCs w:val="20"/>
        </w:rPr>
        <w:t>R</w:t>
      </w:r>
      <w:r w:rsidR="001D071C">
        <w:rPr>
          <w:rFonts w:ascii="Century" w:hAnsi="Century"/>
          <w:bCs/>
          <w:sz w:val="20"/>
          <w:szCs w:val="20"/>
        </w:rPr>
        <w:t xml:space="preserve">eserve Officer Mike Knittel, School Resource Officer </w:t>
      </w:r>
      <w:r w:rsidR="00620309">
        <w:rPr>
          <w:rFonts w:ascii="Century" w:hAnsi="Century"/>
          <w:bCs/>
          <w:sz w:val="20"/>
          <w:szCs w:val="20"/>
        </w:rPr>
        <w:t xml:space="preserve">Detective </w:t>
      </w:r>
      <w:r w:rsidR="001D071C">
        <w:rPr>
          <w:rFonts w:ascii="Century" w:hAnsi="Century"/>
          <w:bCs/>
          <w:sz w:val="20"/>
          <w:szCs w:val="20"/>
        </w:rPr>
        <w:t xml:space="preserve">Keith Aamodt, </w:t>
      </w:r>
      <w:r w:rsidR="00620309">
        <w:rPr>
          <w:rFonts w:ascii="Century" w:hAnsi="Century"/>
          <w:bCs/>
          <w:sz w:val="20"/>
          <w:szCs w:val="20"/>
        </w:rPr>
        <w:t xml:space="preserve">Idaho State Police Officer Corporal Jason Maxfield, Valley Family Healthcare and staff members Cynthia Fuson, Annalise BeVille and Kandice Rembelski for the event that occurred on November 11, 2020 </w:t>
      </w:r>
      <w:r w:rsidR="00F05DFC">
        <w:rPr>
          <w:rFonts w:ascii="Century" w:hAnsi="Century"/>
          <w:bCs/>
          <w:sz w:val="20"/>
          <w:szCs w:val="20"/>
        </w:rPr>
        <w:t>that resulted in an arrest of a</w:t>
      </w:r>
      <w:r w:rsidR="00663ABD">
        <w:rPr>
          <w:rFonts w:ascii="Century" w:hAnsi="Century"/>
          <w:bCs/>
          <w:sz w:val="20"/>
          <w:szCs w:val="20"/>
        </w:rPr>
        <w:t>n individual.</w:t>
      </w:r>
    </w:p>
    <w:p w14:paraId="00000016" w14:textId="45FE698B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City Council</w:t>
      </w:r>
    </w:p>
    <w:p w14:paraId="00000017" w14:textId="75EED372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 Announcements and Good of the Order</w:t>
      </w:r>
    </w:p>
    <w:p w14:paraId="0000001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C" w14:textId="760FBE68" w:rsidR="00597E43" w:rsidRDefault="0035168B" w:rsidP="003550F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</w:t>
      </w:r>
      <w:r w:rsidR="00B01705">
        <w:rPr>
          <w:rFonts w:ascii="Century" w:eastAsia="Century" w:hAnsi="Century" w:cs="Century"/>
          <w:sz w:val="20"/>
          <w:szCs w:val="20"/>
        </w:rPr>
        <w:t>December 8</w:t>
      </w:r>
      <w:r w:rsidR="003550F0">
        <w:rPr>
          <w:rFonts w:ascii="Century" w:eastAsia="Century" w:hAnsi="Century" w:cs="Century"/>
          <w:sz w:val="20"/>
          <w:szCs w:val="20"/>
        </w:rPr>
        <w:t>, 2020</w:t>
      </w:r>
    </w:p>
    <w:p w14:paraId="0000001D" w14:textId="77777777" w:rsidR="00597E43" w:rsidRDefault="00351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Approval of Accounts Payable</w:t>
      </w:r>
      <w:r>
        <w:rPr>
          <w:color w:val="000000"/>
          <w:sz w:val="20"/>
          <w:szCs w:val="20"/>
        </w:rPr>
        <w:t>.</w:t>
      </w:r>
    </w:p>
    <w:p w14:paraId="248BF1DF" w14:textId="338C5C39" w:rsidR="003550F0" w:rsidRDefault="0035168B" w:rsidP="003550F0">
      <w:pPr>
        <w:rPr>
          <w:rFonts w:ascii="Century" w:hAnsi="Century"/>
          <w:bCs/>
          <w:sz w:val="20"/>
          <w:szCs w:val="20"/>
        </w:rPr>
      </w:pPr>
      <w:r>
        <w:rPr>
          <w:b/>
          <w:sz w:val="20"/>
          <w:szCs w:val="20"/>
        </w:rPr>
        <w:t>C.</w:t>
      </w:r>
      <w:r w:rsidR="00B84E6C">
        <w:rPr>
          <w:rFonts w:ascii="Century" w:hAnsi="Century"/>
          <w:b/>
          <w:sz w:val="20"/>
          <w:szCs w:val="20"/>
        </w:rPr>
        <w:t xml:space="preserve"> Approve Permi</w:t>
      </w:r>
      <w:r w:rsidR="00106BC7">
        <w:rPr>
          <w:rFonts w:ascii="Century" w:hAnsi="Century"/>
          <w:b/>
          <w:sz w:val="20"/>
          <w:szCs w:val="20"/>
        </w:rPr>
        <w:t>ts:</w:t>
      </w:r>
      <w:r w:rsidR="00923054">
        <w:rPr>
          <w:rFonts w:ascii="Century" w:hAnsi="Century"/>
          <w:b/>
          <w:sz w:val="20"/>
          <w:szCs w:val="20"/>
        </w:rPr>
        <w:t xml:space="preserve">  </w:t>
      </w:r>
      <w:r w:rsidR="003F1D82" w:rsidRPr="00D33F0D">
        <w:rPr>
          <w:rFonts w:ascii="Century" w:hAnsi="Century"/>
          <w:b/>
          <w:sz w:val="20"/>
          <w:szCs w:val="20"/>
          <w:u w:val="single"/>
        </w:rPr>
        <w:t>Bartender Permits:</w:t>
      </w:r>
      <w:r w:rsidR="003F1D82" w:rsidRPr="00D33F0D">
        <w:rPr>
          <w:rFonts w:ascii="Century" w:hAnsi="Century"/>
          <w:b/>
          <w:sz w:val="20"/>
          <w:szCs w:val="20"/>
        </w:rPr>
        <w:t xml:space="preserve"> </w:t>
      </w:r>
      <w:r w:rsidR="00106BC7">
        <w:rPr>
          <w:rFonts w:ascii="Century" w:hAnsi="Century"/>
          <w:b/>
          <w:sz w:val="20"/>
          <w:szCs w:val="20"/>
        </w:rPr>
        <w:t xml:space="preserve"> </w:t>
      </w:r>
      <w:r w:rsidR="00B01705">
        <w:rPr>
          <w:rFonts w:ascii="Century" w:hAnsi="Century"/>
          <w:bCs/>
          <w:sz w:val="20"/>
          <w:szCs w:val="20"/>
        </w:rPr>
        <w:t xml:space="preserve">Jenny Jensen </w:t>
      </w:r>
    </w:p>
    <w:p w14:paraId="2ABAD20C" w14:textId="77777777" w:rsidR="00B01705" w:rsidRPr="00106BC7" w:rsidRDefault="00B01705" w:rsidP="003550F0">
      <w:pPr>
        <w:rPr>
          <w:rFonts w:ascii="Century" w:hAnsi="Century"/>
          <w:bCs/>
          <w:sz w:val="16"/>
          <w:szCs w:val="16"/>
        </w:rPr>
      </w:pPr>
    </w:p>
    <w:p w14:paraId="00000021" w14:textId="7DCEB322" w:rsidR="00597E43" w:rsidRDefault="0035168B">
      <w:pPr>
        <w:rPr>
          <w:rFonts w:ascii="Century" w:eastAsia="Century" w:hAnsi="Century" w:cs="Century"/>
          <w:b/>
          <w:sz w:val="20"/>
          <w:szCs w:val="20"/>
        </w:rPr>
      </w:pPr>
      <w:r>
        <w:rPr>
          <w:b/>
          <w:sz w:val="20"/>
          <w:szCs w:val="20"/>
        </w:rPr>
        <w:t>Council</w:t>
      </w:r>
      <w:r w:rsidR="00F05DFC">
        <w:rPr>
          <w:b/>
          <w:sz w:val="20"/>
          <w:szCs w:val="20"/>
        </w:rPr>
        <w:t xml:space="preserve"> President Nebeker</w:t>
      </w:r>
      <w:r w:rsidR="00A83C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made a MOTION TO ACCEPT THE CONSENT AGENDA AS PRESENTED. Seconded by Council</w:t>
      </w:r>
      <w:r w:rsidR="00A83CC0">
        <w:rPr>
          <w:b/>
          <w:sz w:val="20"/>
          <w:szCs w:val="20"/>
        </w:rPr>
        <w:t xml:space="preserve">or </w:t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B01705">
        <w:rPr>
          <w:b/>
          <w:sz w:val="20"/>
          <w:szCs w:val="20"/>
        </w:rPr>
        <w:softHyphen/>
      </w:r>
      <w:r w:rsidR="00F05DFC">
        <w:rPr>
          <w:b/>
          <w:sz w:val="20"/>
          <w:szCs w:val="20"/>
        </w:rPr>
        <w:t>Resinkin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>
        <w:rPr>
          <w:rFonts w:ascii="Century" w:eastAsia="Century" w:hAnsi="Century" w:cs="Century"/>
          <w:b/>
          <w:sz w:val="20"/>
          <w:szCs w:val="20"/>
        </w:rPr>
        <w:t>AYES -</w:t>
      </w:r>
      <w:r w:rsidR="003F1D82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B01705">
        <w:rPr>
          <w:rFonts w:ascii="Century" w:eastAsia="Century" w:hAnsi="Century" w:cs="Century"/>
          <w:b/>
          <w:sz w:val="20"/>
          <w:szCs w:val="20"/>
        </w:rPr>
        <w:t>5</w:t>
      </w:r>
      <w:r>
        <w:rPr>
          <w:rFonts w:ascii="Century" w:eastAsia="Century" w:hAnsi="Century" w:cs="Century"/>
          <w:b/>
          <w:sz w:val="20"/>
          <w:szCs w:val="20"/>
        </w:rPr>
        <w:t>, NOES - 0. Motion Carried.</w:t>
      </w:r>
    </w:p>
    <w:p w14:paraId="54228AD2" w14:textId="77777777" w:rsidR="00B01705" w:rsidRDefault="00B01705" w:rsidP="00A83CC0">
      <w:pPr>
        <w:rPr>
          <w:rFonts w:ascii="Century" w:hAnsi="Century"/>
          <w:b/>
          <w:sz w:val="20"/>
          <w:szCs w:val="20"/>
          <w:u w:val="single"/>
        </w:rPr>
      </w:pPr>
    </w:p>
    <w:p w14:paraId="3B5CA87B" w14:textId="67E1951E" w:rsidR="00A83CC0" w:rsidRPr="00A83CC0" w:rsidRDefault="00A83CC0" w:rsidP="00A83CC0">
      <w:pPr>
        <w:rPr>
          <w:rFonts w:ascii="Century" w:hAnsi="Century"/>
          <w:b/>
          <w:sz w:val="20"/>
          <w:szCs w:val="20"/>
        </w:rPr>
      </w:pPr>
      <w:r w:rsidRPr="00D63988">
        <w:rPr>
          <w:rFonts w:ascii="Century" w:hAnsi="Century"/>
          <w:b/>
          <w:sz w:val="20"/>
          <w:szCs w:val="20"/>
          <w:u w:val="single"/>
        </w:rPr>
        <w:t>DISCUSSION</w:t>
      </w:r>
      <w:r>
        <w:rPr>
          <w:rFonts w:ascii="Century" w:hAnsi="Century"/>
          <w:b/>
          <w:sz w:val="20"/>
          <w:szCs w:val="20"/>
          <w:u w:val="single"/>
        </w:rPr>
        <w:t xml:space="preserve"> </w:t>
      </w:r>
      <w:r w:rsidRPr="00D63988">
        <w:rPr>
          <w:rFonts w:ascii="Century" w:hAnsi="Century"/>
          <w:b/>
          <w:sz w:val="20"/>
          <w:szCs w:val="20"/>
          <w:u w:val="single"/>
        </w:rPr>
        <w:t>/</w:t>
      </w:r>
      <w:r>
        <w:rPr>
          <w:rFonts w:ascii="Century" w:hAnsi="Century"/>
          <w:b/>
          <w:sz w:val="20"/>
          <w:szCs w:val="20"/>
          <w:u w:val="single"/>
        </w:rPr>
        <w:t xml:space="preserve"> </w:t>
      </w:r>
      <w:r w:rsidRPr="00D63988">
        <w:rPr>
          <w:rFonts w:ascii="Century" w:hAnsi="Century"/>
          <w:b/>
          <w:sz w:val="20"/>
          <w:szCs w:val="20"/>
          <w:u w:val="single"/>
        </w:rPr>
        <w:t>INFORMATION</w:t>
      </w:r>
      <w:r>
        <w:rPr>
          <w:rFonts w:ascii="Century" w:hAnsi="Century"/>
          <w:b/>
          <w:sz w:val="20"/>
          <w:szCs w:val="20"/>
          <w:u w:val="single"/>
        </w:rPr>
        <w:t xml:space="preserve"> </w:t>
      </w:r>
      <w:r w:rsidRPr="00D63988">
        <w:rPr>
          <w:rFonts w:ascii="Century" w:hAnsi="Century"/>
          <w:b/>
          <w:sz w:val="20"/>
          <w:szCs w:val="20"/>
          <w:u w:val="single"/>
        </w:rPr>
        <w:t>/</w:t>
      </w:r>
      <w:r>
        <w:rPr>
          <w:rFonts w:ascii="Century" w:hAnsi="Century"/>
          <w:b/>
          <w:sz w:val="20"/>
          <w:szCs w:val="20"/>
          <w:u w:val="single"/>
        </w:rPr>
        <w:t xml:space="preserve"> </w:t>
      </w:r>
      <w:r w:rsidRPr="00D63988">
        <w:rPr>
          <w:rFonts w:ascii="Century" w:hAnsi="Century"/>
          <w:b/>
          <w:sz w:val="20"/>
          <w:szCs w:val="20"/>
          <w:u w:val="single"/>
        </w:rPr>
        <w:t>UPDATES</w:t>
      </w:r>
      <w:r>
        <w:rPr>
          <w:rFonts w:ascii="Century" w:hAnsi="Century"/>
          <w:b/>
          <w:sz w:val="20"/>
          <w:szCs w:val="20"/>
          <w:u w:val="single"/>
        </w:rPr>
        <w:t>:</w:t>
      </w:r>
      <w:r w:rsidRPr="009512C9">
        <w:rPr>
          <w:rFonts w:ascii="Century" w:hAnsi="Century"/>
          <w:b/>
          <w:sz w:val="20"/>
          <w:szCs w:val="20"/>
        </w:rPr>
        <w:t xml:space="preserve">     </w:t>
      </w:r>
    </w:p>
    <w:p w14:paraId="6CB85BC2" w14:textId="5AE19BBC" w:rsidR="00A83CC0" w:rsidRDefault="00A83CC0" w:rsidP="00A83CC0">
      <w:pPr>
        <w:rPr>
          <w:rFonts w:ascii="Century" w:hAnsi="Century"/>
          <w:bCs/>
          <w:sz w:val="20"/>
          <w:szCs w:val="20"/>
        </w:rPr>
      </w:pPr>
      <w:r w:rsidRPr="00A73F3E">
        <w:rPr>
          <w:rFonts w:ascii="Century" w:hAnsi="Century"/>
          <w:b/>
          <w:sz w:val="20"/>
          <w:szCs w:val="20"/>
        </w:rPr>
        <w:t xml:space="preserve">A.  </w:t>
      </w:r>
      <w:r w:rsidR="00B01705" w:rsidRPr="007269F5">
        <w:rPr>
          <w:rFonts w:ascii="Century" w:hAnsi="Century"/>
          <w:bCs/>
          <w:sz w:val="20"/>
          <w:szCs w:val="20"/>
        </w:rPr>
        <w:t>Wish Granters Presentation</w:t>
      </w:r>
      <w:r w:rsidR="00B01705">
        <w:rPr>
          <w:rFonts w:ascii="Century" w:hAnsi="Century"/>
          <w:bCs/>
          <w:sz w:val="20"/>
          <w:szCs w:val="20"/>
        </w:rPr>
        <w:t xml:space="preserve"> by Dena McLauclin</w:t>
      </w:r>
      <w:r w:rsidR="00835FEF">
        <w:rPr>
          <w:rFonts w:ascii="Century" w:hAnsi="Century"/>
          <w:bCs/>
          <w:sz w:val="20"/>
          <w:szCs w:val="20"/>
        </w:rPr>
        <w:t>- Grants wishes for adults with life threatening or terminal diseases.</w:t>
      </w:r>
    </w:p>
    <w:p w14:paraId="5FC69EEB" w14:textId="77777777" w:rsidR="00B01705" w:rsidRPr="00A83CC0" w:rsidRDefault="00B01705" w:rsidP="00A83CC0">
      <w:pPr>
        <w:rPr>
          <w:rFonts w:ascii="Century" w:hAnsi="Century"/>
          <w:bCs/>
          <w:sz w:val="20"/>
          <w:szCs w:val="20"/>
        </w:rPr>
      </w:pPr>
    </w:p>
    <w:p w14:paraId="00000025" w14:textId="66879C75" w:rsidR="00597E43" w:rsidRDefault="0035168B">
      <w:pPr>
        <w:rPr>
          <w:rFonts w:ascii="Century" w:eastAsia="Century" w:hAnsi="Century" w:cs="Century"/>
          <w:sz w:val="20"/>
          <w:szCs w:val="20"/>
        </w:rPr>
      </w:pPr>
      <w:bookmarkStart w:id="5" w:name="_3dy6vkm" w:colFirst="0" w:colLast="0"/>
      <w:bookmarkEnd w:id="5"/>
      <w:r>
        <w:rPr>
          <w:b/>
          <w:sz w:val="20"/>
          <w:szCs w:val="20"/>
          <w:u w:val="single"/>
        </w:rPr>
        <w:t>NON-CONSENT AGENDA</w:t>
      </w:r>
    </w:p>
    <w:p w14:paraId="0994DB10" w14:textId="782735A9" w:rsidR="003550F0" w:rsidRDefault="0035168B" w:rsidP="003550F0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6" w:name="_1t3h5sf" w:colFirst="0" w:colLast="0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</w:p>
    <w:p w14:paraId="2F48D0BB" w14:textId="2D452E1A" w:rsidR="00B01705" w:rsidRDefault="00B01705" w:rsidP="00B01705">
      <w:pPr>
        <w:rPr>
          <w:rFonts w:ascii="Century" w:hAnsi="Century"/>
          <w:b/>
          <w:sz w:val="20"/>
          <w:szCs w:val="20"/>
        </w:rPr>
      </w:pPr>
      <w:bookmarkStart w:id="7" w:name="_2s8eyo1" w:colFirst="0" w:colLast="0"/>
      <w:bookmarkEnd w:id="7"/>
      <w:r w:rsidRPr="0057069E">
        <w:rPr>
          <w:rFonts w:ascii="Century" w:hAnsi="Century"/>
          <w:b/>
          <w:sz w:val="20"/>
          <w:szCs w:val="20"/>
        </w:rPr>
        <w:t>A</w:t>
      </w:r>
      <w:r>
        <w:rPr>
          <w:rFonts w:ascii="Century" w:hAnsi="Century"/>
          <w:b/>
          <w:sz w:val="20"/>
          <w:szCs w:val="20"/>
        </w:rPr>
        <w:t xml:space="preserve">.  </w:t>
      </w:r>
      <w:r w:rsidRPr="008A4F0F">
        <w:rPr>
          <w:rFonts w:ascii="Century" w:hAnsi="Century"/>
          <w:bCs/>
          <w:sz w:val="20"/>
          <w:szCs w:val="20"/>
        </w:rPr>
        <w:t>Mayor Petrie</w:t>
      </w:r>
      <w:r>
        <w:rPr>
          <w:rFonts w:ascii="Century" w:hAnsi="Century"/>
          <w:b/>
          <w:sz w:val="20"/>
          <w:szCs w:val="20"/>
        </w:rPr>
        <w:t xml:space="preserve"> </w:t>
      </w:r>
      <w:r w:rsidR="003D2E61">
        <w:rPr>
          <w:rFonts w:ascii="Century" w:hAnsi="Century"/>
          <w:bCs/>
          <w:sz w:val="20"/>
          <w:szCs w:val="20"/>
        </w:rPr>
        <w:t>requests a</w:t>
      </w:r>
      <w:r w:rsidRPr="00B01705">
        <w:rPr>
          <w:rFonts w:ascii="Century" w:hAnsi="Century"/>
          <w:bCs/>
          <w:sz w:val="20"/>
          <w:szCs w:val="20"/>
        </w:rPr>
        <w:t>pprov</w:t>
      </w:r>
      <w:r w:rsidR="003D2E61">
        <w:rPr>
          <w:rFonts w:ascii="Century" w:hAnsi="Century"/>
          <w:bCs/>
          <w:sz w:val="20"/>
          <w:szCs w:val="20"/>
        </w:rPr>
        <w:t xml:space="preserve">al of the </w:t>
      </w:r>
      <w:r w:rsidRPr="00B01705">
        <w:rPr>
          <w:rFonts w:ascii="Century" w:hAnsi="Century"/>
          <w:bCs/>
          <w:sz w:val="20"/>
          <w:szCs w:val="20"/>
        </w:rPr>
        <w:t>2020 Community Video Program Agreement</w:t>
      </w:r>
      <w:r w:rsidR="003D2E61">
        <w:rPr>
          <w:rFonts w:ascii="Century" w:hAnsi="Century"/>
          <w:bCs/>
          <w:sz w:val="20"/>
          <w:szCs w:val="20"/>
        </w:rPr>
        <w:t xml:space="preserve">. </w:t>
      </w:r>
      <w:r w:rsidR="003D2E61">
        <w:rPr>
          <w:rFonts w:ascii="Century" w:hAnsi="Century"/>
          <w:b/>
          <w:sz w:val="20"/>
          <w:szCs w:val="20"/>
        </w:rPr>
        <w:t xml:space="preserve">Council </w:t>
      </w:r>
      <w:r w:rsidR="00B90659">
        <w:rPr>
          <w:rFonts w:ascii="Century" w:hAnsi="Century"/>
          <w:b/>
          <w:sz w:val="20"/>
          <w:szCs w:val="20"/>
        </w:rPr>
        <w:t>President</w:t>
      </w:r>
      <w:r w:rsidR="00663ABD">
        <w:rPr>
          <w:rFonts w:ascii="Century" w:hAnsi="Century"/>
          <w:b/>
          <w:sz w:val="20"/>
          <w:szCs w:val="20"/>
        </w:rPr>
        <w:t xml:space="preserve"> Nebeker</w:t>
      </w:r>
      <w:r w:rsidR="003D2E61">
        <w:rPr>
          <w:rFonts w:ascii="Century" w:hAnsi="Century"/>
          <w:b/>
          <w:sz w:val="20"/>
          <w:szCs w:val="20"/>
        </w:rPr>
        <w:t xml:space="preserve"> made a MOTION TO APPROVE THE 2020 COMMUNITY VIDEO PROGRAM AGREEMENT AND FOR THE MAYOR TO SIGN. Seconded by Council</w:t>
      </w:r>
      <w:r w:rsidR="00663ABD">
        <w:rPr>
          <w:rFonts w:ascii="Century" w:hAnsi="Century"/>
          <w:b/>
          <w:sz w:val="20"/>
          <w:szCs w:val="20"/>
        </w:rPr>
        <w:t>or</w:t>
      </w:r>
      <w:r w:rsidR="003D2E61">
        <w:rPr>
          <w:rFonts w:ascii="Century" w:hAnsi="Century"/>
          <w:b/>
          <w:sz w:val="20"/>
          <w:szCs w:val="20"/>
        </w:rPr>
        <w:t xml:space="preserve"> </w:t>
      </w:r>
      <w:r w:rsidR="00B90659">
        <w:rPr>
          <w:rFonts w:ascii="Century" w:hAnsi="Century"/>
          <w:b/>
          <w:sz w:val="20"/>
          <w:szCs w:val="20"/>
        </w:rPr>
        <w:t>Butler</w:t>
      </w:r>
      <w:r w:rsidR="003D2E61">
        <w:rPr>
          <w:rFonts w:ascii="Century" w:hAnsi="Century"/>
          <w:b/>
          <w:sz w:val="20"/>
          <w:szCs w:val="20"/>
        </w:rPr>
        <w:t xml:space="preserve">. Roll Call Vote. COUNCIL PRESIDENT NEBEKER – AYE, COUNCILOR HENDERSON – ABSENT, COUNCILOR RESINKIN – AYE, COUNCILOR BUTLER – AYE, COUNCILOR WELCH – AYE, COUNCILOR SORENSON – AYE. 5 – AYES, 0 – NOES. Motion carried. </w:t>
      </w:r>
      <w:r>
        <w:rPr>
          <w:rFonts w:ascii="Century" w:hAnsi="Century"/>
          <w:b/>
          <w:sz w:val="20"/>
          <w:szCs w:val="20"/>
        </w:rPr>
        <w:t xml:space="preserve"> </w:t>
      </w:r>
    </w:p>
    <w:p w14:paraId="00350677" w14:textId="77777777" w:rsidR="000B5795" w:rsidRDefault="000B5795" w:rsidP="00B01705">
      <w:pPr>
        <w:rPr>
          <w:rFonts w:ascii="Century" w:hAnsi="Century"/>
          <w:b/>
          <w:sz w:val="20"/>
          <w:szCs w:val="20"/>
        </w:rPr>
      </w:pPr>
    </w:p>
    <w:p w14:paraId="6A906C0E" w14:textId="2519418B" w:rsidR="003D2E61" w:rsidRDefault="00B01705" w:rsidP="003D2E61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B.  </w:t>
      </w:r>
      <w:r>
        <w:rPr>
          <w:rFonts w:ascii="Century" w:hAnsi="Century"/>
          <w:bCs/>
          <w:sz w:val="20"/>
          <w:szCs w:val="20"/>
        </w:rPr>
        <w:t>Mike Knittel, Systems Director</w:t>
      </w:r>
      <w:r w:rsidR="003D2E61">
        <w:rPr>
          <w:rFonts w:ascii="Century" w:hAnsi="Century"/>
          <w:bCs/>
          <w:sz w:val="20"/>
          <w:szCs w:val="20"/>
        </w:rPr>
        <w:t xml:space="preserve"> requests a</w:t>
      </w:r>
      <w:r w:rsidRPr="00B01705">
        <w:rPr>
          <w:rFonts w:ascii="Century" w:hAnsi="Century"/>
          <w:bCs/>
          <w:sz w:val="20"/>
          <w:szCs w:val="20"/>
        </w:rPr>
        <w:t>pprov</w:t>
      </w:r>
      <w:r w:rsidR="003D2E61">
        <w:rPr>
          <w:rFonts w:ascii="Century" w:hAnsi="Century"/>
          <w:bCs/>
          <w:sz w:val="20"/>
          <w:szCs w:val="20"/>
        </w:rPr>
        <w:t>al of the</w:t>
      </w:r>
      <w:r w:rsidRPr="00B01705">
        <w:rPr>
          <w:rFonts w:ascii="Century" w:hAnsi="Century"/>
          <w:bCs/>
          <w:sz w:val="20"/>
          <w:szCs w:val="20"/>
        </w:rPr>
        <w:t xml:space="preserve"> Memorandum of Understanding between Imagine Idaho Action and City of Emmett</w:t>
      </w:r>
      <w:r w:rsidR="003D2E61">
        <w:rPr>
          <w:rFonts w:ascii="Century" w:hAnsi="Century"/>
          <w:bCs/>
          <w:sz w:val="20"/>
          <w:szCs w:val="20"/>
        </w:rPr>
        <w:t xml:space="preserve">. </w:t>
      </w:r>
      <w:r w:rsidR="003D2E61">
        <w:rPr>
          <w:rFonts w:ascii="Century" w:hAnsi="Century"/>
          <w:b/>
          <w:sz w:val="20"/>
          <w:szCs w:val="20"/>
        </w:rPr>
        <w:t xml:space="preserve">Council </w:t>
      </w:r>
      <w:r w:rsidR="00B90659">
        <w:rPr>
          <w:rFonts w:ascii="Century" w:hAnsi="Century"/>
          <w:b/>
          <w:sz w:val="20"/>
          <w:szCs w:val="20"/>
        </w:rPr>
        <w:t>President</w:t>
      </w:r>
      <w:r w:rsidR="00663ABD">
        <w:rPr>
          <w:rFonts w:ascii="Century" w:hAnsi="Century"/>
          <w:b/>
          <w:sz w:val="20"/>
          <w:szCs w:val="20"/>
        </w:rPr>
        <w:t xml:space="preserve"> Nebeker</w:t>
      </w:r>
      <w:r w:rsidR="00B90659">
        <w:rPr>
          <w:rFonts w:ascii="Century" w:hAnsi="Century"/>
          <w:b/>
          <w:sz w:val="20"/>
          <w:szCs w:val="20"/>
        </w:rPr>
        <w:t xml:space="preserve"> </w:t>
      </w:r>
      <w:r w:rsidR="003D2E61">
        <w:rPr>
          <w:rFonts w:ascii="Century" w:hAnsi="Century"/>
          <w:b/>
          <w:sz w:val="20"/>
          <w:szCs w:val="20"/>
        </w:rPr>
        <w:t>made a MOTION TO APPROVE THE MEMORANDUM OF UNDERSTANDING BETWEEN IMAGINE IDAHO ACTION AND CITY OF EMMETT AND FOR THE MAYOR TO SIGN.</w:t>
      </w:r>
      <w:r w:rsidR="00586C38" w:rsidRPr="00586C38">
        <w:rPr>
          <w:rFonts w:ascii="Century" w:hAnsi="Century"/>
          <w:b/>
          <w:sz w:val="20"/>
          <w:szCs w:val="20"/>
        </w:rPr>
        <w:t xml:space="preserve"> </w:t>
      </w:r>
      <w:r w:rsidR="00586C38">
        <w:rPr>
          <w:rFonts w:ascii="Century" w:hAnsi="Century"/>
          <w:b/>
          <w:sz w:val="20"/>
          <w:szCs w:val="20"/>
        </w:rPr>
        <w:t>Seconded by Council</w:t>
      </w:r>
      <w:r w:rsidR="00B90659">
        <w:rPr>
          <w:rFonts w:ascii="Century" w:hAnsi="Century"/>
          <w:b/>
          <w:sz w:val="20"/>
          <w:szCs w:val="20"/>
        </w:rPr>
        <w:t>or Sorenson</w:t>
      </w:r>
      <w:r w:rsidR="00586C38">
        <w:rPr>
          <w:rFonts w:ascii="Century" w:hAnsi="Century"/>
          <w:b/>
          <w:sz w:val="20"/>
          <w:szCs w:val="20"/>
        </w:rPr>
        <w:t xml:space="preserve">. </w:t>
      </w:r>
      <w:r w:rsidR="003D2E61">
        <w:rPr>
          <w:rFonts w:ascii="Century" w:hAnsi="Century"/>
          <w:b/>
          <w:sz w:val="20"/>
          <w:szCs w:val="20"/>
        </w:rPr>
        <w:t xml:space="preserve"> Roll Call Vote. COUNCIL PRESIDENT NEBEKER – AYE, COUNCILOR HENDERSON – ABSENT, COUNCILOR RESINKIN – AYE, COUNCILOR BUTLER – AYE, COUNCILOR WELCH – AYE, COUNCILOR SORENSON – AYE. 5 – AYES, 0 – NOES. Motion carried.  </w:t>
      </w:r>
    </w:p>
    <w:p w14:paraId="1170AA4E" w14:textId="77777777" w:rsidR="000B5795" w:rsidRDefault="000B5795" w:rsidP="003D2E61">
      <w:pPr>
        <w:rPr>
          <w:rFonts w:ascii="Century" w:hAnsi="Century"/>
          <w:b/>
          <w:sz w:val="20"/>
          <w:szCs w:val="20"/>
        </w:rPr>
      </w:pPr>
    </w:p>
    <w:p w14:paraId="22A2B6EB" w14:textId="264D2BA0" w:rsidR="00B01705" w:rsidRPr="00586C38" w:rsidRDefault="00B01705" w:rsidP="00B01705">
      <w:pPr>
        <w:rPr>
          <w:rFonts w:ascii="Century" w:hAnsi="Century"/>
          <w:b/>
          <w:sz w:val="20"/>
          <w:szCs w:val="20"/>
        </w:rPr>
      </w:pPr>
      <w:r w:rsidRPr="008A4F0F">
        <w:rPr>
          <w:rFonts w:ascii="Century" w:hAnsi="Century"/>
          <w:b/>
          <w:sz w:val="20"/>
          <w:szCs w:val="20"/>
        </w:rPr>
        <w:t>C.</w:t>
      </w:r>
      <w:r>
        <w:rPr>
          <w:rFonts w:ascii="Century" w:hAnsi="Century"/>
          <w:bCs/>
          <w:sz w:val="20"/>
          <w:szCs w:val="20"/>
        </w:rPr>
        <w:t xml:space="preserve">  Mike Knittel, System Director</w:t>
      </w:r>
      <w:r w:rsidRPr="00A53193">
        <w:rPr>
          <w:rFonts w:ascii="Century" w:hAnsi="Century"/>
          <w:b/>
          <w:sz w:val="20"/>
          <w:szCs w:val="20"/>
        </w:rPr>
        <w:t xml:space="preserve"> </w:t>
      </w:r>
      <w:r w:rsidR="00A905F1">
        <w:rPr>
          <w:rFonts w:ascii="Century" w:hAnsi="Century"/>
          <w:bCs/>
          <w:sz w:val="20"/>
          <w:szCs w:val="20"/>
        </w:rPr>
        <w:t>requests a</w:t>
      </w:r>
      <w:r w:rsidRPr="00B01705">
        <w:rPr>
          <w:rFonts w:ascii="Century" w:hAnsi="Century"/>
          <w:bCs/>
          <w:sz w:val="20"/>
          <w:szCs w:val="20"/>
        </w:rPr>
        <w:t>pprov</w:t>
      </w:r>
      <w:r w:rsidR="00A905F1">
        <w:rPr>
          <w:rFonts w:ascii="Century" w:hAnsi="Century"/>
          <w:bCs/>
          <w:sz w:val="20"/>
          <w:szCs w:val="20"/>
        </w:rPr>
        <w:t xml:space="preserve">al of the </w:t>
      </w:r>
      <w:r w:rsidRPr="00B01705">
        <w:rPr>
          <w:rFonts w:ascii="Century" w:hAnsi="Century"/>
          <w:bCs/>
          <w:sz w:val="20"/>
          <w:szCs w:val="20"/>
        </w:rPr>
        <w:t xml:space="preserve">Lease Agreement of Emmett City Annex Building Space to Gem County for </w:t>
      </w:r>
      <w:r w:rsidR="003D2E61" w:rsidRPr="00B01705">
        <w:rPr>
          <w:rFonts w:ascii="Century" w:hAnsi="Century"/>
          <w:bCs/>
          <w:sz w:val="20"/>
          <w:szCs w:val="20"/>
        </w:rPr>
        <w:t>Emergency Operations</w:t>
      </w:r>
      <w:r w:rsidRPr="00B01705">
        <w:rPr>
          <w:rFonts w:ascii="Century" w:hAnsi="Century"/>
          <w:bCs/>
          <w:sz w:val="20"/>
          <w:szCs w:val="20"/>
        </w:rPr>
        <w:t xml:space="preserve"> Center</w:t>
      </w:r>
      <w:r w:rsidR="00A905F1">
        <w:rPr>
          <w:rFonts w:ascii="Century" w:hAnsi="Century"/>
          <w:bCs/>
          <w:sz w:val="20"/>
          <w:szCs w:val="20"/>
        </w:rPr>
        <w:t xml:space="preserve">. </w:t>
      </w:r>
      <w:r w:rsidR="00A905F1">
        <w:rPr>
          <w:rFonts w:ascii="Century" w:hAnsi="Century"/>
          <w:b/>
          <w:sz w:val="20"/>
          <w:szCs w:val="20"/>
        </w:rPr>
        <w:t>Council</w:t>
      </w:r>
      <w:r w:rsidR="000B5795">
        <w:rPr>
          <w:rFonts w:ascii="Century" w:hAnsi="Century"/>
          <w:b/>
          <w:sz w:val="20"/>
          <w:szCs w:val="20"/>
        </w:rPr>
        <w:t>or Sorenson</w:t>
      </w:r>
      <w:r w:rsidR="00A905F1">
        <w:rPr>
          <w:rFonts w:ascii="Century" w:hAnsi="Century"/>
          <w:b/>
          <w:sz w:val="20"/>
          <w:szCs w:val="20"/>
        </w:rPr>
        <w:t xml:space="preserve"> made a MOTION TO APPROVE THE LEASE AGREEMENT OF EMMETT CITY ANNEX BUILDING SPACE TO GEM COUNTY FOR </w:t>
      </w:r>
      <w:r w:rsidR="00586C38">
        <w:rPr>
          <w:rFonts w:ascii="Century" w:hAnsi="Century"/>
          <w:b/>
          <w:sz w:val="20"/>
          <w:szCs w:val="20"/>
        </w:rPr>
        <w:t>EMERGENCY OPERATIONS CENTER</w:t>
      </w:r>
      <w:r w:rsidR="000B5795">
        <w:rPr>
          <w:rFonts w:ascii="Century" w:hAnsi="Century"/>
          <w:b/>
          <w:sz w:val="20"/>
          <w:szCs w:val="20"/>
        </w:rPr>
        <w:t xml:space="preserve"> AS PRESENT</w:t>
      </w:r>
      <w:r w:rsidR="00663ABD">
        <w:rPr>
          <w:rFonts w:ascii="Century" w:hAnsi="Century"/>
          <w:b/>
          <w:sz w:val="20"/>
          <w:szCs w:val="20"/>
        </w:rPr>
        <w:t>ED</w:t>
      </w:r>
      <w:r w:rsidR="000B5795">
        <w:rPr>
          <w:rFonts w:ascii="Century" w:hAnsi="Century"/>
          <w:b/>
          <w:sz w:val="20"/>
          <w:szCs w:val="20"/>
        </w:rPr>
        <w:t xml:space="preserve"> WITH THE MAYOR TO SIGN</w:t>
      </w:r>
      <w:r w:rsidR="00586C38">
        <w:rPr>
          <w:rFonts w:ascii="Century" w:hAnsi="Century"/>
          <w:b/>
          <w:sz w:val="20"/>
          <w:szCs w:val="20"/>
        </w:rPr>
        <w:t>.</w:t>
      </w:r>
      <w:r w:rsidR="00586C38" w:rsidRPr="00586C38">
        <w:rPr>
          <w:rFonts w:ascii="Century" w:hAnsi="Century"/>
          <w:b/>
          <w:sz w:val="20"/>
          <w:szCs w:val="20"/>
        </w:rPr>
        <w:t xml:space="preserve"> </w:t>
      </w:r>
      <w:r w:rsidR="00586C38">
        <w:rPr>
          <w:rFonts w:ascii="Century" w:hAnsi="Century"/>
          <w:b/>
          <w:sz w:val="20"/>
          <w:szCs w:val="20"/>
        </w:rPr>
        <w:t>Seconded by Council</w:t>
      </w:r>
      <w:r w:rsidR="00663ABD">
        <w:rPr>
          <w:rFonts w:ascii="Century" w:hAnsi="Century"/>
          <w:b/>
          <w:sz w:val="20"/>
          <w:szCs w:val="20"/>
        </w:rPr>
        <w:t>or</w:t>
      </w:r>
      <w:r w:rsidR="00586C38">
        <w:rPr>
          <w:rFonts w:ascii="Century" w:hAnsi="Century"/>
          <w:b/>
          <w:sz w:val="20"/>
          <w:szCs w:val="20"/>
        </w:rPr>
        <w:t xml:space="preserve"> </w:t>
      </w:r>
      <w:r w:rsidR="000B5795">
        <w:rPr>
          <w:rFonts w:ascii="Century" w:hAnsi="Century"/>
          <w:b/>
          <w:sz w:val="20"/>
          <w:szCs w:val="20"/>
        </w:rPr>
        <w:t>Resinkin</w:t>
      </w:r>
      <w:r w:rsidR="00586C38">
        <w:rPr>
          <w:rFonts w:ascii="Century" w:hAnsi="Century"/>
          <w:b/>
          <w:sz w:val="20"/>
          <w:szCs w:val="20"/>
        </w:rPr>
        <w:t xml:space="preserve">.  Roll Call Vote. COUNCIL PRESIDENT NEBEKER – AYE, COUNCILOR HENDERSON – ABSENT, COUNCILOR </w:t>
      </w:r>
      <w:r w:rsidR="00663ABD">
        <w:rPr>
          <w:rFonts w:ascii="Century" w:hAnsi="Century"/>
          <w:b/>
          <w:sz w:val="20"/>
          <w:szCs w:val="20"/>
        </w:rPr>
        <w:t>RESINKIN</w:t>
      </w:r>
      <w:r w:rsidR="00586C38">
        <w:rPr>
          <w:rFonts w:ascii="Century" w:hAnsi="Century"/>
          <w:b/>
          <w:sz w:val="20"/>
          <w:szCs w:val="20"/>
        </w:rPr>
        <w:t xml:space="preserve">– AYE, COUNCILOR BUTLER – AYE, COUNCILOR WELCH – AYE, COUNCILOR SORENSON – AYE. 5 – AYES, 0 – NOES. Motion carried.  </w:t>
      </w:r>
    </w:p>
    <w:p w14:paraId="5DFE40DF" w14:textId="0A5AB789" w:rsidR="00B01705" w:rsidRPr="00253F02" w:rsidRDefault="00B01705" w:rsidP="00B01705">
      <w:pPr>
        <w:rPr>
          <w:rFonts w:ascii="Century" w:hAnsi="Century"/>
          <w:b/>
          <w:sz w:val="20"/>
          <w:szCs w:val="20"/>
        </w:rPr>
      </w:pPr>
      <w:r w:rsidRPr="008C31EE">
        <w:rPr>
          <w:rFonts w:ascii="Century" w:hAnsi="Century"/>
          <w:b/>
          <w:sz w:val="20"/>
          <w:szCs w:val="20"/>
        </w:rPr>
        <w:lastRenderedPageBreak/>
        <w:t xml:space="preserve">D.  </w:t>
      </w:r>
      <w:r>
        <w:rPr>
          <w:rFonts w:ascii="Century" w:hAnsi="Century"/>
          <w:bCs/>
          <w:sz w:val="20"/>
          <w:szCs w:val="20"/>
        </w:rPr>
        <w:t xml:space="preserve">Brian Sullivan, Building/Zoning Administrator </w:t>
      </w:r>
      <w:r w:rsidR="00586C38">
        <w:rPr>
          <w:rFonts w:ascii="Century" w:hAnsi="Century"/>
          <w:bCs/>
          <w:sz w:val="20"/>
          <w:szCs w:val="20"/>
        </w:rPr>
        <w:t>a</w:t>
      </w:r>
      <w:r w:rsidRPr="003D2E61">
        <w:rPr>
          <w:rFonts w:ascii="Century" w:hAnsi="Century"/>
          <w:bCs/>
          <w:sz w:val="20"/>
          <w:szCs w:val="20"/>
        </w:rPr>
        <w:t>pprov</w:t>
      </w:r>
      <w:r w:rsidR="00586C38">
        <w:rPr>
          <w:rFonts w:ascii="Century" w:hAnsi="Century"/>
          <w:bCs/>
          <w:sz w:val="20"/>
          <w:szCs w:val="20"/>
        </w:rPr>
        <w:t xml:space="preserve">al of </w:t>
      </w:r>
      <w:r w:rsidRPr="003D2E61">
        <w:rPr>
          <w:rFonts w:ascii="Century" w:hAnsi="Century"/>
          <w:bCs/>
          <w:sz w:val="20"/>
          <w:szCs w:val="20"/>
        </w:rPr>
        <w:t>Payette River Orchards Subdivision Phase #1 Final Plat</w:t>
      </w:r>
      <w:r w:rsidR="00586C38">
        <w:rPr>
          <w:rFonts w:ascii="Century" w:hAnsi="Century"/>
          <w:bCs/>
          <w:sz w:val="20"/>
          <w:szCs w:val="20"/>
        </w:rPr>
        <w:t xml:space="preserve">. </w:t>
      </w:r>
      <w:r w:rsidR="00586C38">
        <w:rPr>
          <w:rFonts w:ascii="Century" w:hAnsi="Century"/>
          <w:b/>
          <w:sz w:val="20"/>
          <w:szCs w:val="20"/>
        </w:rPr>
        <w:t>Council</w:t>
      </w:r>
      <w:r w:rsidR="00253F02">
        <w:rPr>
          <w:rFonts w:ascii="Century" w:hAnsi="Century"/>
          <w:b/>
          <w:sz w:val="20"/>
          <w:szCs w:val="20"/>
        </w:rPr>
        <w:t>or Sorenson</w:t>
      </w:r>
      <w:r w:rsidR="00586C38">
        <w:rPr>
          <w:rFonts w:ascii="Century" w:hAnsi="Century"/>
          <w:b/>
          <w:sz w:val="20"/>
          <w:szCs w:val="20"/>
        </w:rPr>
        <w:t xml:space="preserve"> made a MOTION TO APPROVE PAYETTE RIVER ORCHARDS SUBDIVISION PHASE #1</w:t>
      </w:r>
      <w:r w:rsidR="008B1CD2">
        <w:rPr>
          <w:rFonts w:ascii="Century" w:hAnsi="Century"/>
          <w:b/>
          <w:sz w:val="20"/>
          <w:szCs w:val="20"/>
        </w:rPr>
        <w:t xml:space="preserve"> FINAL PLAT</w:t>
      </w:r>
      <w:r w:rsidR="000B5795">
        <w:rPr>
          <w:rFonts w:ascii="Century" w:hAnsi="Century"/>
          <w:b/>
          <w:sz w:val="20"/>
          <w:szCs w:val="20"/>
        </w:rPr>
        <w:t xml:space="preserve"> #20-002 WITH THE STAFF RECOMMENDATIONS</w:t>
      </w:r>
      <w:r w:rsidR="00253F02">
        <w:rPr>
          <w:rFonts w:ascii="Century" w:hAnsi="Century"/>
          <w:b/>
          <w:sz w:val="20"/>
          <w:szCs w:val="20"/>
        </w:rPr>
        <w:t xml:space="preserve"> THAT WERE OUTLINED IN THE COUNCIL PACKET</w:t>
      </w:r>
      <w:r w:rsidR="008B1CD2">
        <w:rPr>
          <w:rFonts w:ascii="Century" w:hAnsi="Century"/>
          <w:b/>
          <w:sz w:val="20"/>
          <w:szCs w:val="20"/>
        </w:rPr>
        <w:t>. Seconded by Council</w:t>
      </w:r>
      <w:r w:rsidR="00663ABD">
        <w:rPr>
          <w:rFonts w:ascii="Century" w:hAnsi="Century"/>
          <w:b/>
          <w:sz w:val="20"/>
          <w:szCs w:val="20"/>
        </w:rPr>
        <w:t>or</w:t>
      </w:r>
      <w:r w:rsidR="008B1CD2">
        <w:rPr>
          <w:rFonts w:ascii="Century" w:hAnsi="Century"/>
          <w:b/>
          <w:sz w:val="20"/>
          <w:szCs w:val="20"/>
        </w:rPr>
        <w:t xml:space="preserve"> </w:t>
      </w:r>
      <w:r w:rsidR="00253F02">
        <w:rPr>
          <w:rFonts w:ascii="Century" w:hAnsi="Century"/>
          <w:b/>
          <w:sz w:val="20"/>
          <w:szCs w:val="20"/>
        </w:rPr>
        <w:t>Butler</w:t>
      </w:r>
      <w:r w:rsidR="008B1CD2">
        <w:rPr>
          <w:rFonts w:ascii="Century" w:hAnsi="Century"/>
          <w:b/>
          <w:sz w:val="20"/>
          <w:szCs w:val="20"/>
        </w:rPr>
        <w:t xml:space="preserve">.  Roll Call Vote. COUNCIL PRESIDENT NEBEKER – </w:t>
      </w:r>
      <w:r w:rsidR="00253F02">
        <w:rPr>
          <w:rFonts w:ascii="Century" w:hAnsi="Century"/>
          <w:b/>
          <w:sz w:val="20"/>
          <w:szCs w:val="20"/>
        </w:rPr>
        <w:t>RECUSED</w:t>
      </w:r>
      <w:r w:rsidR="008B1CD2">
        <w:rPr>
          <w:rFonts w:ascii="Century" w:hAnsi="Century"/>
          <w:b/>
          <w:sz w:val="20"/>
          <w:szCs w:val="20"/>
        </w:rPr>
        <w:t xml:space="preserve">, COUNCILOR HENDERSON – ABSENT, COUNCILOR RESINKIN – AYE, COUNCILOR BUTLER – AYE, COUNCILOR WELCH – AYE, COUNCILOR SORENSON – AYE. </w:t>
      </w:r>
      <w:r w:rsidR="00253F02">
        <w:rPr>
          <w:rFonts w:ascii="Century" w:hAnsi="Century"/>
          <w:b/>
          <w:sz w:val="20"/>
          <w:szCs w:val="20"/>
        </w:rPr>
        <w:t>4</w:t>
      </w:r>
      <w:r w:rsidR="008B1CD2">
        <w:rPr>
          <w:rFonts w:ascii="Century" w:hAnsi="Century"/>
          <w:b/>
          <w:sz w:val="20"/>
          <w:szCs w:val="20"/>
        </w:rPr>
        <w:t>– AYES, 0 – NOES</w:t>
      </w:r>
      <w:r w:rsidR="00253F02">
        <w:rPr>
          <w:rFonts w:ascii="Century" w:hAnsi="Century"/>
          <w:b/>
          <w:sz w:val="20"/>
          <w:szCs w:val="20"/>
        </w:rPr>
        <w:t>, 1 - ABSTENTION</w:t>
      </w:r>
      <w:r w:rsidR="008B1CD2">
        <w:rPr>
          <w:rFonts w:ascii="Century" w:hAnsi="Century"/>
          <w:b/>
          <w:sz w:val="20"/>
          <w:szCs w:val="20"/>
        </w:rPr>
        <w:t xml:space="preserve">. Motion carried.  </w:t>
      </w:r>
      <w:r>
        <w:rPr>
          <w:rFonts w:ascii="Century" w:hAnsi="Century"/>
          <w:bCs/>
          <w:sz w:val="20"/>
          <w:szCs w:val="20"/>
        </w:rPr>
        <w:t xml:space="preserve">       </w:t>
      </w:r>
    </w:p>
    <w:p w14:paraId="16DDD266" w14:textId="77777777" w:rsidR="00AD4C6A" w:rsidRPr="00106BC7" w:rsidRDefault="00AD4C6A" w:rsidP="00B01705">
      <w:pPr>
        <w:rPr>
          <w:rFonts w:ascii="Century" w:hAnsi="Century"/>
          <w:b/>
          <w:sz w:val="16"/>
          <w:szCs w:val="16"/>
        </w:rPr>
      </w:pPr>
    </w:p>
    <w:p w14:paraId="72FC37F2" w14:textId="77777777" w:rsidR="003F1D82" w:rsidRPr="00106BC7" w:rsidRDefault="003F1D82" w:rsidP="00B01705">
      <w:pPr>
        <w:rPr>
          <w:rFonts w:ascii="Century" w:hAnsi="Century"/>
          <w:bCs/>
          <w:sz w:val="16"/>
          <w:szCs w:val="16"/>
        </w:rPr>
      </w:pPr>
    </w:p>
    <w:p w14:paraId="317112A5" w14:textId="70266793" w:rsidR="00923054" w:rsidRPr="00D152B3" w:rsidRDefault="00556F53" w:rsidP="00B01705">
      <w:pPr>
        <w:rPr>
          <w:rFonts w:ascii="Century" w:eastAsia="Century" w:hAnsi="Century" w:cs="Century"/>
          <w:b/>
          <w:sz w:val="16"/>
          <w:szCs w:val="16"/>
        </w:rPr>
      </w:pPr>
      <w:r w:rsidRPr="00D96967">
        <w:rPr>
          <w:rFonts w:ascii="Century" w:hAnsi="Century"/>
          <w:b/>
          <w:sz w:val="20"/>
          <w:szCs w:val="20"/>
          <w:u w:val="single"/>
        </w:rPr>
        <w:t>DE</w:t>
      </w:r>
      <w:r w:rsidRPr="00923614">
        <w:rPr>
          <w:rFonts w:ascii="Century" w:hAnsi="Century"/>
          <w:b/>
          <w:sz w:val="20"/>
          <w:szCs w:val="20"/>
          <w:u w:val="single"/>
        </w:rPr>
        <w:t>PARTMENT/ ACTIVITY REPORTS</w:t>
      </w:r>
      <w:r>
        <w:rPr>
          <w:rFonts w:ascii="Century" w:hAnsi="Century"/>
          <w:b/>
          <w:sz w:val="20"/>
          <w:szCs w:val="20"/>
          <w:u w:val="single"/>
        </w:rPr>
        <w:t>:</w:t>
      </w:r>
    </w:p>
    <w:p w14:paraId="0000003C" w14:textId="3033ECC8" w:rsidR="00597E43" w:rsidRDefault="0035168B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>
        <w:rPr>
          <w:rFonts w:ascii="Century" w:eastAsia="Century" w:hAnsi="Century" w:cs="Century"/>
          <w:sz w:val="20"/>
          <w:szCs w:val="20"/>
        </w:rPr>
        <w:t xml:space="preserve">Brian Sullivan, Building/Zoning Administrator – </w:t>
      </w:r>
      <w:r w:rsidR="008B1CD2">
        <w:rPr>
          <w:rFonts w:ascii="Century" w:eastAsia="Century" w:hAnsi="Century" w:cs="Century"/>
          <w:sz w:val="20"/>
          <w:szCs w:val="20"/>
        </w:rPr>
        <w:t>Gave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D" w14:textId="16D01E0E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Clerk– </w:t>
      </w:r>
      <w:r w:rsidR="008B1CD2">
        <w:rPr>
          <w:rFonts w:ascii="Century" w:eastAsia="Century" w:hAnsi="Century" w:cs="Century"/>
          <w:sz w:val="20"/>
          <w:szCs w:val="20"/>
        </w:rPr>
        <w:t>Gave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Curt Christensen, Fire Chief– </w:t>
      </w:r>
      <w:r w:rsidR="008B1CD2">
        <w:rPr>
          <w:rFonts w:ascii="Century" w:eastAsia="Century" w:hAnsi="Century" w:cs="Century"/>
          <w:sz w:val="20"/>
          <w:szCs w:val="20"/>
        </w:rPr>
        <w:t>Gave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E" w14:textId="525808FD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8B1CD2">
        <w:rPr>
          <w:rFonts w:ascii="Century" w:eastAsia="Century" w:hAnsi="Century" w:cs="Century"/>
          <w:sz w:val="20"/>
          <w:szCs w:val="20"/>
        </w:rPr>
        <w:t>Gave report</w:t>
      </w:r>
    </w:p>
    <w:p w14:paraId="0000003F" w14:textId="160CD0D2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8B1CD2">
        <w:rPr>
          <w:rFonts w:ascii="Century" w:eastAsia="Century" w:hAnsi="Century" w:cs="Century"/>
          <w:sz w:val="20"/>
          <w:szCs w:val="20"/>
        </w:rPr>
        <w:t>Gave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40" w14:textId="7EC9B947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8B1CD2">
        <w:rPr>
          <w:rFonts w:ascii="Century" w:eastAsia="Century" w:hAnsi="Century" w:cs="Century"/>
          <w:sz w:val="20"/>
          <w:szCs w:val="20"/>
        </w:rPr>
        <w:t>Gave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41" w14:textId="732100C4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8B1CD2">
        <w:rPr>
          <w:rFonts w:ascii="Century" w:eastAsia="Century" w:hAnsi="Century" w:cs="Century"/>
          <w:sz w:val="20"/>
          <w:szCs w:val="20"/>
        </w:rPr>
        <w:t>Gave</w:t>
      </w:r>
      <w:r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42" w14:textId="77777777" w:rsidR="00597E43" w:rsidRDefault="0035168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</w:p>
    <w:p w14:paraId="252218F0" w14:textId="77777777" w:rsidR="008B1CD2" w:rsidRDefault="008B1CD2">
      <w:pPr>
        <w:rPr>
          <w:b/>
          <w:sz w:val="20"/>
          <w:szCs w:val="20"/>
        </w:rPr>
      </w:pPr>
      <w:bookmarkStart w:id="8" w:name="_17dp8vu" w:colFirst="0" w:colLast="0"/>
      <w:bookmarkEnd w:id="8"/>
    </w:p>
    <w:p w14:paraId="00000044" w14:textId="17598DD0" w:rsidR="00597E43" w:rsidRDefault="003516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Councilor </w:t>
      </w:r>
      <w:r w:rsidR="005171C0">
        <w:rPr>
          <w:b/>
          <w:sz w:val="20"/>
          <w:szCs w:val="20"/>
        </w:rPr>
        <w:t>Sorenson</w:t>
      </w:r>
      <w:r>
        <w:rPr>
          <w:b/>
          <w:sz w:val="20"/>
          <w:szCs w:val="20"/>
        </w:rPr>
        <w:t xml:space="preserve"> 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 TO ADJOURN. Seconded by Councilo</w:t>
      </w:r>
      <w:r w:rsidR="00A175D0">
        <w:rPr>
          <w:b/>
          <w:sz w:val="20"/>
          <w:szCs w:val="20"/>
        </w:rPr>
        <w:t xml:space="preserve">r </w:t>
      </w:r>
      <w:r w:rsidR="005171C0">
        <w:rPr>
          <w:b/>
          <w:sz w:val="20"/>
          <w:szCs w:val="20"/>
        </w:rPr>
        <w:t>Resinkin.</w:t>
      </w:r>
      <w:r w:rsidR="00A175D0">
        <w:rPr>
          <w:b/>
          <w:sz w:val="20"/>
          <w:szCs w:val="20"/>
        </w:rPr>
        <w:t xml:space="preserve"> </w:t>
      </w:r>
      <w:r w:rsidR="008B1CD2">
        <w:rPr>
          <w:b/>
          <w:sz w:val="20"/>
          <w:szCs w:val="20"/>
        </w:rPr>
        <w:t>5</w:t>
      </w:r>
      <w:r w:rsidR="00A175D0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AYES, 0 – NOES.  Motion Carried.</w:t>
      </w:r>
    </w:p>
    <w:p w14:paraId="00000045" w14:textId="77777777" w:rsidR="00597E43" w:rsidRDefault="00597E43">
      <w:pPr>
        <w:rPr>
          <w:b/>
          <w:sz w:val="20"/>
          <w:szCs w:val="20"/>
        </w:rPr>
      </w:pPr>
      <w:bookmarkStart w:id="9" w:name="_3rdcrjn" w:colFirst="0" w:colLast="0"/>
      <w:bookmarkEnd w:id="9"/>
    </w:p>
    <w:p w14:paraId="00000046" w14:textId="61A2121E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253F02">
        <w:rPr>
          <w:sz w:val="20"/>
          <w:szCs w:val="20"/>
        </w:rPr>
        <w:t>8:2</w:t>
      </w:r>
      <w:r w:rsidR="005171C0">
        <w:rPr>
          <w:sz w:val="20"/>
          <w:szCs w:val="20"/>
        </w:rPr>
        <w:t>2</w:t>
      </w:r>
      <w:r>
        <w:rPr>
          <w:sz w:val="20"/>
          <w:szCs w:val="20"/>
        </w:rPr>
        <w:t>pm</w:t>
      </w:r>
    </w:p>
    <w:p w14:paraId="00000047" w14:textId="77777777" w:rsidR="00597E43" w:rsidRDefault="00597E43">
      <w:pPr>
        <w:rPr>
          <w:sz w:val="20"/>
          <w:szCs w:val="20"/>
        </w:rPr>
      </w:pPr>
    </w:p>
    <w:p w14:paraId="00000048" w14:textId="18D9EAD1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B43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70FA" w14:textId="77777777" w:rsidR="00436EBF" w:rsidRDefault="0035168B">
      <w:r>
        <w:separator/>
      </w:r>
    </w:p>
  </w:endnote>
  <w:endnote w:type="continuationSeparator" w:id="0">
    <w:p w14:paraId="2D89C0D3" w14:textId="77777777" w:rsidR="00436EBF" w:rsidRDefault="0035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6D8E" w14:textId="77777777" w:rsidR="00436EBF" w:rsidRDefault="0035168B">
      <w:r>
        <w:separator/>
      </w:r>
    </w:p>
  </w:footnote>
  <w:footnote w:type="continuationSeparator" w:id="0">
    <w:p w14:paraId="2CC6F444" w14:textId="77777777" w:rsidR="00436EBF" w:rsidRDefault="0035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08BD841D" w:rsidR="00597E43" w:rsidRDefault="00976C7A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December </w:t>
    </w:r>
    <w:r w:rsidR="00C569DD">
      <w:rPr>
        <w:rFonts w:ascii="Cambria" w:eastAsia="Cambria" w:hAnsi="Cambria" w:cs="Cambria"/>
      </w:rPr>
      <w:t>15</w:t>
    </w:r>
    <w:r w:rsidR="003550F0">
      <w:rPr>
        <w:rFonts w:ascii="Cambria" w:eastAsia="Cambria" w:hAnsi="Cambria" w:cs="Cambria"/>
      </w:rPr>
      <w:t>, 2020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B5795"/>
    <w:rsid w:val="00106BC7"/>
    <w:rsid w:val="00122FE7"/>
    <w:rsid w:val="001A34C5"/>
    <w:rsid w:val="001B66F8"/>
    <w:rsid w:val="001D071C"/>
    <w:rsid w:val="002521CA"/>
    <w:rsid w:val="00253F02"/>
    <w:rsid w:val="003242B9"/>
    <w:rsid w:val="0035168B"/>
    <w:rsid w:val="003550F0"/>
    <w:rsid w:val="003D2E61"/>
    <w:rsid w:val="003F1D82"/>
    <w:rsid w:val="00436EBF"/>
    <w:rsid w:val="005171C0"/>
    <w:rsid w:val="00556F53"/>
    <w:rsid w:val="00567A73"/>
    <w:rsid w:val="00582F31"/>
    <w:rsid w:val="0058657D"/>
    <w:rsid w:val="00586C38"/>
    <w:rsid w:val="00597E43"/>
    <w:rsid w:val="00620309"/>
    <w:rsid w:val="00663ABD"/>
    <w:rsid w:val="006F651D"/>
    <w:rsid w:val="00835FEF"/>
    <w:rsid w:val="00841F30"/>
    <w:rsid w:val="008B1CD2"/>
    <w:rsid w:val="00923054"/>
    <w:rsid w:val="00976C7A"/>
    <w:rsid w:val="009A6DE5"/>
    <w:rsid w:val="00A175D0"/>
    <w:rsid w:val="00A83CC0"/>
    <w:rsid w:val="00A905F1"/>
    <w:rsid w:val="00AD4C6A"/>
    <w:rsid w:val="00B01705"/>
    <w:rsid w:val="00B43961"/>
    <w:rsid w:val="00B84E6C"/>
    <w:rsid w:val="00B90659"/>
    <w:rsid w:val="00BF2A93"/>
    <w:rsid w:val="00C569DD"/>
    <w:rsid w:val="00C751F2"/>
    <w:rsid w:val="00D152B3"/>
    <w:rsid w:val="00E12613"/>
    <w:rsid w:val="00E16B17"/>
    <w:rsid w:val="00F05DFC"/>
    <w:rsid w:val="00F12F5C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Lyleen Jerome</cp:lastModifiedBy>
  <cp:revision>5</cp:revision>
  <cp:lastPrinted>2020-12-10T21:27:00Z</cp:lastPrinted>
  <dcterms:created xsi:type="dcterms:W3CDTF">2020-12-15T22:22:00Z</dcterms:created>
  <dcterms:modified xsi:type="dcterms:W3CDTF">2021-01-07T23:59:00Z</dcterms:modified>
</cp:coreProperties>
</file>